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272" w:rsidRDefault="007B03E2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1A043" wp14:editId="191E0588">
                <wp:simplePos x="0" y="0"/>
                <wp:positionH relativeFrom="column">
                  <wp:posOffset>4327809</wp:posOffset>
                </wp:positionH>
                <wp:positionV relativeFrom="paragraph">
                  <wp:posOffset>305273</wp:posOffset>
                </wp:positionV>
                <wp:extent cx="2032067" cy="1167319"/>
                <wp:effectExtent l="0" t="0" r="25400" b="1397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67" cy="1167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3E2" w:rsidRPr="007B03E2" w:rsidRDefault="007B03E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>Директор МКУК «ЦРБ»</w:t>
                            </w:r>
                          </w:p>
                          <w:p w:rsidR="007B03E2" w:rsidRPr="007B03E2" w:rsidRDefault="007B03E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>______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</w:t>
                            </w: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 xml:space="preserve">Ковальская М.В. </w:t>
                            </w:r>
                            <w:r w:rsidR="00D00A45">
                              <w:rPr>
                                <w:rFonts w:ascii="Times New Roman" w:hAnsi="Times New Roman" w:cs="Times New Roman"/>
                              </w:rPr>
                              <w:t>« 03</w:t>
                            </w:r>
                            <w:r w:rsidR="00A242B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00A45">
                              <w:rPr>
                                <w:rFonts w:ascii="Times New Roman" w:hAnsi="Times New Roman" w:cs="Times New Roman"/>
                              </w:rPr>
                              <w:t>» февраля 2020</w:t>
                            </w: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371A043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340.75pt;margin-top:24.05pt;width:160pt;height:91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" fillcolor="white [3201]" strokecolor="white [3212]" strokeweight=".5pt">
                <v:textbox>
                  <w:txbxContent>
                    <w:p w:rsidR="007B03E2" w:rsidRPr="007B03E2" w:rsidRDefault="007B03E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B03E2">
                        <w:rPr>
                          <w:rFonts w:ascii="Times New Roman" w:hAnsi="Times New Roman" w:cs="Times New Roman"/>
                        </w:rPr>
                        <w:t>Директор МКУК «ЦРБ»</w:t>
                      </w:r>
                    </w:p>
                    <w:p w:rsidR="007B03E2" w:rsidRPr="007B03E2" w:rsidRDefault="007B03E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B03E2">
                        <w:rPr>
                          <w:rFonts w:ascii="Times New Roman" w:hAnsi="Times New Roman" w:cs="Times New Roman"/>
                        </w:rPr>
                        <w:t>______</w:t>
                      </w:r>
                      <w:r>
                        <w:rPr>
                          <w:rFonts w:ascii="Times New Roman" w:hAnsi="Times New Roman" w:cs="Times New Roman"/>
                        </w:rPr>
                        <w:t>___</w:t>
                      </w:r>
                      <w:r w:rsidRPr="007B03E2">
                        <w:rPr>
                          <w:rFonts w:ascii="Times New Roman" w:hAnsi="Times New Roman" w:cs="Times New Roman"/>
                        </w:rPr>
                        <w:t xml:space="preserve">Ковальская М.В. </w:t>
                      </w:r>
                      <w:r w:rsidR="00D00A45">
                        <w:rPr>
                          <w:rFonts w:ascii="Times New Roman" w:hAnsi="Times New Roman" w:cs="Times New Roman"/>
                        </w:rPr>
                        <w:t>« 03</w:t>
                      </w:r>
                      <w:r w:rsidR="00A242B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00A45">
                        <w:rPr>
                          <w:rFonts w:ascii="Times New Roman" w:hAnsi="Times New Roman" w:cs="Times New Roman"/>
                        </w:rPr>
                        <w:t>» февраля 2020</w:t>
                      </w:r>
                      <w:r w:rsidRPr="007B03E2">
                        <w:rPr>
                          <w:rFonts w:ascii="Times New Roman" w:hAnsi="Times New Roman" w:cs="Times New Roman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  <w:r w:rsidR="00161877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5460365</wp:posOffset>
                </wp:positionH>
                <wp:positionV relativeFrom="paragraph">
                  <wp:posOffset>12700</wp:posOffset>
                </wp:positionV>
                <wp:extent cx="1045210" cy="20129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20272" w:rsidRDefault="00161877">
                            <w:pPr>
                              <w:pStyle w:val="a5"/>
                              <w:shd w:val="clear" w:color="auto" w:fill="auto"/>
                            </w:pPr>
                            <w:r>
                              <w:t>УТВЕРЖДАЮ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Shape 7" o:spid="_x0000_s1027" type="#_x0000_t202" style="position:absolute;margin-left:429.95pt;margin-top:1pt;width:82.3pt;height:15.8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" filled="f" stroked="f">
                <v:textbox inset="0,0,0,0">
                  <w:txbxContent>
                    <w:p w:rsidR="00E20272" w:rsidRDefault="00161877">
                      <w:pPr>
                        <w:pStyle w:val="a5"/>
                        <w:shd w:val="clear" w:color="auto" w:fill="auto"/>
                      </w:pPr>
                      <w:r>
                        <w:t>УТВЕРЖДАЮ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B03E2" w:rsidRDefault="007B03E2">
      <w:pPr>
        <w:pStyle w:val="1"/>
        <w:shd w:val="clear" w:color="auto" w:fill="auto"/>
        <w:spacing w:after="240"/>
        <w:jc w:val="center"/>
        <w:rPr>
          <w:b/>
          <w:bCs/>
        </w:rPr>
      </w:pPr>
      <w:r>
        <w:rPr>
          <w:b/>
          <w:bCs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-98276</wp:posOffset>
                </wp:positionH>
                <wp:positionV relativeFrom="paragraph">
                  <wp:posOffset>61446</wp:posOffset>
                </wp:positionV>
                <wp:extent cx="1478604" cy="243192"/>
                <wp:effectExtent l="0" t="0" r="7620" b="508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604" cy="2431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3E2" w:rsidRPr="007B03E2" w:rsidRDefault="007B03E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>СОГЛАСОВАНО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Поле 4" o:spid="_x0000_s1028" type="#_x0000_t202" style="position:absolute;left:0;text-align:left;margin-left:-7.75pt;margin-top:4.85pt;width:116.45pt;height:19.1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" fillcolor="white [3201]" stroked="f" strokeweight=".5pt">
                <v:textbox>
                  <w:txbxContent>
                    <w:p w:rsidR="007B03E2" w:rsidRPr="007B03E2" w:rsidRDefault="007B03E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B03E2">
                        <w:rPr>
                          <w:rFonts w:ascii="Times New Roman" w:hAnsi="Times New Roman" w:cs="Times New Roman"/>
                        </w:rPr>
                        <w:t>СОГЛАСОВАНО</w:t>
                      </w:r>
                    </w:p>
                  </w:txbxContent>
                </v:textbox>
              </v:shape>
            </w:pict>
          </mc:Fallback>
        </mc:AlternateContent>
      </w:r>
    </w:p>
    <w:p w:rsidR="007B03E2" w:rsidRDefault="007B03E2" w:rsidP="007B03E2">
      <w:pPr>
        <w:pStyle w:val="1"/>
        <w:shd w:val="clear" w:color="auto" w:fill="auto"/>
        <w:spacing w:after="240"/>
        <w:rPr>
          <w:b/>
          <w:bCs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9BBCB5" wp14:editId="61A3413F">
                <wp:simplePos x="0" y="0"/>
                <wp:positionH relativeFrom="column">
                  <wp:posOffset>-234465</wp:posOffset>
                </wp:positionH>
                <wp:positionV relativeFrom="paragraph">
                  <wp:posOffset>54799</wp:posOffset>
                </wp:positionV>
                <wp:extent cx="3005847" cy="1244951"/>
                <wp:effectExtent l="0" t="0" r="4445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847" cy="12449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B03E2" w:rsidRPr="007B03E2" w:rsidRDefault="007B03E2" w:rsidP="007B03E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Начальник отдела по делам молодежи, культуры и спорта администрации Николаевского муниципального района</w:t>
                            </w:r>
                          </w:p>
                          <w:p w:rsidR="007B03E2" w:rsidRPr="007B03E2" w:rsidRDefault="007B03E2" w:rsidP="007B03E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>______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___Оноприенко О.Н</w:t>
                            </w: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 </w:t>
                            </w:r>
                            <w:r w:rsidR="00D00A45">
                              <w:rPr>
                                <w:rFonts w:ascii="Times New Roman" w:hAnsi="Times New Roman" w:cs="Times New Roman"/>
                              </w:rPr>
                              <w:t xml:space="preserve">        « 03 » февраля 2020</w:t>
                            </w:r>
                            <w:r w:rsidRPr="007B03E2">
                              <w:rPr>
                                <w:rFonts w:ascii="Times New Roman" w:hAnsi="Times New Roman" w:cs="Times New Roman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09BBCB5" id="Поле 6" o:spid="_x0000_s1029" type="#_x0000_t202" style="position:absolute;margin-left:-18.45pt;margin-top:4.3pt;width:236.7pt;height:9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" fillcolor="window" stroked="f" strokeweight=".5pt">
                <v:textbox>
                  <w:txbxContent>
                    <w:p w:rsidR="007B03E2" w:rsidRPr="007B03E2" w:rsidRDefault="007B03E2" w:rsidP="007B03E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Начальник отдела по делам молодежи, культуры и спорта администрации Николаевского муниципального района</w:t>
                      </w:r>
                    </w:p>
                    <w:p w:rsidR="007B03E2" w:rsidRPr="007B03E2" w:rsidRDefault="007B03E2" w:rsidP="007B03E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B03E2">
                        <w:rPr>
                          <w:rFonts w:ascii="Times New Roman" w:hAnsi="Times New Roman" w:cs="Times New Roman"/>
                        </w:rPr>
                        <w:t>______</w:t>
                      </w:r>
                      <w:r>
                        <w:rPr>
                          <w:rFonts w:ascii="Times New Roman" w:hAnsi="Times New Roman" w:cs="Times New Roman"/>
                        </w:rPr>
                        <w:t>___Оноприенко О.Н</w:t>
                      </w:r>
                      <w:r w:rsidRPr="007B03E2">
                        <w:rPr>
                          <w:rFonts w:ascii="Times New Roman" w:hAnsi="Times New Roman" w:cs="Times New Roman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               </w:t>
                      </w:r>
                      <w:r w:rsidR="00D00A45">
                        <w:rPr>
                          <w:rFonts w:ascii="Times New Roman" w:hAnsi="Times New Roman" w:cs="Times New Roman"/>
                        </w:rPr>
                        <w:t xml:space="preserve">        « 03 » февраля 2020</w:t>
                      </w:r>
                      <w:r w:rsidRPr="007B03E2">
                        <w:rPr>
                          <w:rFonts w:ascii="Times New Roman" w:hAnsi="Times New Roman" w:cs="Times New Roman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p w:rsidR="007B03E2" w:rsidRDefault="007B03E2">
      <w:pPr>
        <w:pStyle w:val="1"/>
        <w:shd w:val="clear" w:color="auto" w:fill="auto"/>
        <w:spacing w:after="240"/>
        <w:jc w:val="center"/>
        <w:rPr>
          <w:b/>
          <w:bCs/>
        </w:rPr>
      </w:pPr>
    </w:p>
    <w:p w:rsidR="007B03E2" w:rsidRDefault="007B03E2">
      <w:pPr>
        <w:pStyle w:val="1"/>
        <w:shd w:val="clear" w:color="auto" w:fill="auto"/>
        <w:spacing w:after="240"/>
        <w:jc w:val="center"/>
        <w:rPr>
          <w:b/>
          <w:bCs/>
        </w:rPr>
      </w:pPr>
    </w:p>
    <w:p w:rsidR="007B03E2" w:rsidRDefault="007B03E2">
      <w:pPr>
        <w:pStyle w:val="1"/>
        <w:shd w:val="clear" w:color="auto" w:fill="auto"/>
        <w:spacing w:after="240"/>
        <w:jc w:val="center"/>
        <w:rPr>
          <w:b/>
          <w:bCs/>
        </w:rPr>
      </w:pPr>
    </w:p>
    <w:p w:rsidR="007B03E2" w:rsidRDefault="007B03E2">
      <w:pPr>
        <w:pStyle w:val="1"/>
        <w:shd w:val="clear" w:color="auto" w:fill="auto"/>
        <w:spacing w:after="240"/>
        <w:jc w:val="center"/>
        <w:rPr>
          <w:b/>
          <w:bCs/>
        </w:rPr>
      </w:pPr>
    </w:p>
    <w:p w:rsidR="00E20272" w:rsidRDefault="00161877">
      <w:pPr>
        <w:pStyle w:val="1"/>
        <w:shd w:val="clear" w:color="auto" w:fill="auto"/>
        <w:spacing w:after="240"/>
        <w:jc w:val="center"/>
      </w:pPr>
      <w:r>
        <w:rPr>
          <w:b/>
          <w:bCs/>
        </w:rPr>
        <w:t>П О Л О Ж Е II</w:t>
      </w:r>
      <w:proofErr w:type="gramStart"/>
      <w:r>
        <w:rPr>
          <w:b/>
          <w:bCs/>
        </w:rPr>
        <w:t xml:space="preserve"> И</w:t>
      </w:r>
      <w:proofErr w:type="gramEnd"/>
      <w:r>
        <w:rPr>
          <w:b/>
          <w:bCs/>
        </w:rPr>
        <w:t xml:space="preserve"> Е</w:t>
      </w:r>
    </w:p>
    <w:p w:rsidR="00E20272" w:rsidRDefault="00161877">
      <w:pPr>
        <w:pStyle w:val="1"/>
        <w:shd w:val="clear" w:color="auto" w:fill="auto"/>
        <w:spacing w:after="240"/>
        <w:jc w:val="center"/>
      </w:pPr>
      <w:r>
        <w:rPr>
          <w:b/>
          <w:bCs/>
        </w:rPr>
        <w:t>о Муниципальном казенном учреждении культуры</w:t>
      </w:r>
      <w:r>
        <w:rPr>
          <w:b/>
          <w:bCs/>
        </w:rPr>
        <w:br/>
        <w:t>«Центральная районная библиотека»</w:t>
      </w:r>
      <w:r>
        <w:rPr>
          <w:b/>
          <w:bCs/>
        </w:rPr>
        <w:br/>
        <w:t>Николаевского муниципально</w:t>
      </w:r>
      <w:r w:rsidR="003C5B7F">
        <w:rPr>
          <w:b/>
          <w:bCs/>
        </w:rPr>
        <w:t>го района</w:t>
      </w:r>
      <w:r w:rsidR="003C5B7F">
        <w:rPr>
          <w:b/>
          <w:bCs/>
        </w:rPr>
        <w:br/>
        <w:t>Волгоградской области</w:t>
      </w:r>
    </w:p>
    <w:p w:rsidR="00E20272" w:rsidRDefault="003C5B7F">
      <w:pPr>
        <w:pStyle w:val="1"/>
        <w:numPr>
          <w:ilvl w:val="0"/>
          <w:numId w:val="1"/>
        </w:numPr>
        <w:shd w:val="clear" w:color="auto" w:fill="auto"/>
        <w:tabs>
          <w:tab w:val="left" w:pos="346"/>
        </w:tabs>
      </w:pPr>
      <w:r>
        <w:rPr>
          <w:b/>
          <w:bCs/>
        </w:rPr>
        <w:t>Общие положения</w:t>
      </w:r>
    </w:p>
    <w:p w:rsidR="00E20272" w:rsidRDefault="00D00A45" w:rsidP="00D00A45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ind w:left="142" w:firstLine="238"/>
        <w:jc w:val="both"/>
      </w:pPr>
      <w:proofErr w:type="gramStart"/>
      <w:r>
        <w:t xml:space="preserve">. </w:t>
      </w:r>
      <w:r w:rsidR="00161877">
        <w:t>Муниципальное казенное учреждение «Центральная районная библиотека» Николаевского муниципального района Волгоградской области (далее МКУК «ЦРБ») является общедоступным информационным и культурно-просветительным центром, выполняет функции методического, координационного и консультационного центра по вопросам организации библиотечно-информационного обслуживания населения Николаевского муниципального района, внедряет и развивает современные информационные и библиотечные технологии, выполняет функции комплектатора и организует межбиблиотечное взаимодействие на территории Николаевского муниципального района.</w:t>
      </w:r>
      <w:proofErr w:type="gramEnd"/>
    </w:p>
    <w:p w:rsidR="00E20272" w:rsidRDefault="00D00A45" w:rsidP="00D00A45">
      <w:pPr>
        <w:pStyle w:val="1"/>
        <w:numPr>
          <w:ilvl w:val="1"/>
          <w:numId w:val="1"/>
        </w:numPr>
        <w:shd w:val="clear" w:color="auto" w:fill="auto"/>
        <w:tabs>
          <w:tab w:val="left" w:pos="142"/>
        </w:tabs>
        <w:ind w:left="142" w:firstLine="238"/>
        <w:jc w:val="both"/>
      </w:pPr>
      <w:r>
        <w:t xml:space="preserve">. </w:t>
      </w:r>
      <w:r w:rsidR="00161877">
        <w:t>МКУК «ЦРБ» создано в</w:t>
      </w:r>
      <w:r w:rsidR="003C5B7F">
        <w:t xml:space="preserve"> соответствии с постановлением Г</w:t>
      </w:r>
      <w:r w:rsidR="00161877">
        <w:t xml:space="preserve">лавы Николаевского муниципального района от 22.09.2011г. №153 «Об изменении </w:t>
      </w:r>
      <w:proofErr w:type="gramStart"/>
      <w:r w:rsidR="00161877">
        <w:t>типа муниципальных учреждений культуры Николаевского муниципального района Волгоградской области</w:t>
      </w:r>
      <w:proofErr w:type="gramEnd"/>
      <w:r w:rsidR="00161877">
        <w:t>».</w:t>
      </w:r>
    </w:p>
    <w:p w:rsidR="00E20272" w:rsidRDefault="00D00A45" w:rsidP="00D00A45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ind w:firstLine="380"/>
        <w:jc w:val="both"/>
      </w:pPr>
      <w:r>
        <w:t xml:space="preserve">. </w:t>
      </w:r>
      <w:r w:rsidR="00161877">
        <w:t>В своей деятельности МКУК «ЦРБ» руководствуется законами «О библиотечном деле», Указами, Постановлениями и Распоряжениями органов законодательной и исполнительной власти РФ. Волгоградской области, администрации Николаевского муниципального района. Уставом МКУК «ЦРБ», а так же настоящим Положением.</w:t>
      </w:r>
    </w:p>
    <w:p w:rsidR="00E20272" w:rsidRDefault="00D00A45" w:rsidP="00D00A45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ind w:firstLine="380"/>
        <w:jc w:val="both"/>
      </w:pPr>
      <w:r>
        <w:t xml:space="preserve">. </w:t>
      </w:r>
      <w:r w:rsidR="00161877">
        <w:t>Учредителем МКУК «ЦРБ» является администрация Николаевского муниципального района Волгоградской области.</w:t>
      </w:r>
    </w:p>
    <w:p w:rsidR="00E20272" w:rsidRDefault="00D00A45" w:rsidP="00D00A45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after="240"/>
        <w:ind w:firstLine="380"/>
        <w:jc w:val="both"/>
      </w:pPr>
      <w:r>
        <w:t xml:space="preserve">. </w:t>
      </w:r>
      <w:r w:rsidR="00161877">
        <w:t>Юриди</w:t>
      </w:r>
      <w:r w:rsidR="003C5B7F">
        <w:t>ческий адрес: МКУК «ЦРБ»: 404033</w:t>
      </w:r>
      <w:r w:rsidR="00161877">
        <w:t xml:space="preserve"> Волгоградская область, г</w:t>
      </w:r>
      <w:r w:rsidR="003C5B7F">
        <w:t>. Николаевск, улица Октябрьская,</w:t>
      </w:r>
      <w:r w:rsidR="00161877">
        <w:t xml:space="preserve"> 16/5.</w:t>
      </w:r>
    </w:p>
    <w:p w:rsidR="00E20272" w:rsidRDefault="00161877">
      <w:pPr>
        <w:pStyle w:val="1"/>
        <w:numPr>
          <w:ilvl w:val="0"/>
          <w:numId w:val="1"/>
        </w:numPr>
        <w:shd w:val="clear" w:color="auto" w:fill="auto"/>
        <w:tabs>
          <w:tab w:val="left" w:pos="346"/>
        </w:tabs>
        <w:spacing w:after="240"/>
      </w:pPr>
      <w:r>
        <w:rPr>
          <w:b/>
          <w:bCs/>
        </w:rPr>
        <w:t>Основные задачи и п</w:t>
      </w:r>
      <w:r w:rsidR="003C5B7F">
        <w:rPr>
          <w:b/>
          <w:bCs/>
        </w:rPr>
        <w:t>ринципы деятельности МКУК «ЦРБ»</w:t>
      </w:r>
    </w:p>
    <w:p w:rsidR="00E20272" w:rsidRDefault="00161877" w:rsidP="00D00A45">
      <w:pPr>
        <w:pStyle w:val="1"/>
        <w:shd w:val="clear" w:color="auto" w:fill="auto"/>
        <w:ind w:firstLine="426"/>
      </w:pPr>
      <w:r>
        <w:t>2.1 Основные задачи:</w:t>
      </w:r>
    </w:p>
    <w:p w:rsidR="00E20272" w:rsidRDefault="003C5B7F" w:rsidP="00D65EE7">
      <w:pPr>
        <w:pStyle w:val="1"/>
        <w:numPr>
          <w:ilvl w:val="0"/>
          <w:numId w:val="2"/>
        </w:numPr>
        <w:shd w:val="clear" w:color="auto" w:fill="auto"/>
      </w:pPr>
      <w:r>
        <w:t>с</w:t>
      </w:r>
      <w:r w:rsidR="00161877">
        <w:t>одействие реализации прав человека на приобщение к ценностям культуры и науки;</w:t>
      </w:r>
    </w:p>
    <w:p w:rsidR="00FF31F4" w:rsidRDefault="003C5B7F" w:rsidP="00FF31F4">
      <w:pPr>
        <w:pStyle w:val="1"/>
        <w:numPr>
          <w:ilvl w:val="0"/>
          <w:numId w:val="2"/>
        </w:numPr>
        <w:shd w:val="clear" w:color="auto" w:fill="auto"/>
      </w:pPr>
      <w:r>
        <w:t>с</w:t>
      </w:r>
      <w:r w:rsidR="00161877">
        <w:t>вободный досту</w:t>
      </w:r>
      <w:r>
        <w:t>п, поиск и получение информации;</w:t>
      </w:r>
    </w:p>
    <w:p w:rsidR="00E20272" w:rsidRDefault="003C5B7F" w:rsidP="00512676">
      <w:pPr>
        <w:pStyle w:val="1"/>
        <w:numPr>
          <w:ilvl w:val="0"/>
          <w:numId w:val="2"/>
        </w:numPr>
        <w:shd w:val="clear" w:color="auto" w:fill="auto"/>
        <w:ind w:left="284" w:firstLine="76"/>
      </w:pPr>
      <w:r>
        <w:t>ф</w:t>
      </w:r>
      <w:r w:rsidR="00161877">
        <w:t>ормирование информационных и общекультурных ценностей, воспитание культуры чтения;</w:t>
      </w:r>
    </w:p>
    <w:p w:rsidR="00E20272" w:rsidRDefault="003C5B7F" w:rsidP="00D65EE7">
      <w:pPr>
        <w:pStyle w:val="1"/>
        <w:numPr>
          <w:ilvl w:val="0"/>
          <w:numId w:val="2"/>
        </w:numPr>
        <w:shd w:val="clear" w:color="auto" w:fill="auto"/>
      </w:pPr>
      <w:r>
        <w:t>п</w:t>
      </w:r>
      <w:r w:rsidR="00161877">
        <w:t>опуляризации различных областей знаний;</w:t>
      </w:r>
    </w:p>
    <w:p w:rsidR="00D00A45" w:rsidRPr="00D00A45" w:rsidRDefault="003C5B7F" w:rsidP="00D00A45">
      <w:pPr>
        <w:pStyle w:val="a6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161877" w:rsidRPr="00D00A45">
        <w:rPr>
          <w:rFonts w:ascii="Times New Roman" w:hAnsi="Times New Roman" w:cs="Times New Roman"/>
        </w:rPr>
        <w:t>рганизация досуга, общения в группах, сформированных по интересам.</w:t>
      </w:r>
    </w:p>
    <w:p w:rsidR="00512676" w:rsidRDefault="00D00A45" w:rsidP="009B386A">
      <w:pPr>
        <w:pStyle w:val="a6"/>
        <w:ind w:left="426" w:firstLine="426"/>
      </w:pPr>
      <w:r>
        <w:t xml:space="preserve">                                                                                                                                                         </w:t>
      </w:r>
      <w:r w:rsidR="009B386A">
        <w:t xml:space="preserve">   </w:t>
      </w:r>
      <w:r w:rsidR="00512676">
        <w:t xml:space="preserve">   </w:t>
      </w:r>
    </w:p>
    <w:p w:rsidR="00E20272" w:rsidRPr="009B386A" w:rsidRDefault="00512676" w:rsidP="00512676">
      <w:pPr>
        <w:pStyle w:val="a6"/>
        <w:rPr>
          <w:rFonts w:ascii="Times New Roman" w:hAnsi="Times New Roman" w:cs="Times New Roman"/>
        </w:rPr>
      </w:pPr>
      <w:r>
        <w:t xml:space="preserve">       </w:t>
      </w:r>
      <w:r w:rsidR="00161877" w:rsidRPr="009B386A">
        <w:rPr>
          <w:rFonts w:ascii="Times New Roman" w:hAnsi="Times New Roman" w:cs="Times New Roman"/>
        </w:rPr>
        <w:t>2.2</w:t>
      </w:r>
      <w:r w:rsidR="00D00A45" w:rsidRPr="009B386A">
        <w:rPr>
          <w:rFonts w:ascii="Times New Roman" w:hAnsi="Times New Roman" w:cs="Times New Roman"/>
        </w:rPr>
        <w:t>.</w:t>
      </w:r>
      <w:r w:rsidR="00161877" w:rsidRPr="009B386A">
        <w:rPr>
          <w:rFonts w:ascii="Times New Roman" w:hAnsi="Times New Roman" w:cs="Times New Roman"/>
        </w:rPr>
        <w:t xml:space="preserve"> Принципы деятельности:</w:t>
      </w:r>
    </w:p>
    <w:p w:rsidR="00FF31F4" w:rsidRPr="00FF31F4" w:rsidRDefault="003C5B7F" w:rsidP="00FF31F4">
      <w:pPr>
        <w:pStyle w:val="1"/>
        <w:numPr>
          <w:ilvl w:val="0"/>
          <w:numId w:val="5"/>
        </w:numPr>
        <w:shd w:val="clear" w:color="auto" w:fill="auto"/>
        <w:spacing w:line="269" w:lineRule="auto"/>
        <w:ind w:left="284" w:firstLine="142"/>
        <w:jc w:val="both"/>
        <w:rPr>
          <w:color w:val="auto"/>
        </w:rPr>
      </w:pPr>
      <w:r>
        <w:rPr>
          <w:color w:val="auto"/>
        </w:rPr>
        <w:t>ф</w:t>
      </w:r>
      <w:r w:rsidR="00FF31F4" w:rsidRPr="00FF31F4">
        <w:rPr>
          <w:color w:val="auto"/>
        </w:rPr>
        <w:t>ормирует универсальный фонд документов различных типов и видов, использует любые источники комплектования;</w:t>
      </w:r>
    </w:p>
    <w:p w:rsidR="00512676" w:rsidRDefault="003C5B7F" w:rsidP="00512676">
      <w:pPr>
        <w:numPr>
          <w:ilvl w:val="0"/>
          <w:numId w:val="5"/>
        </w:numPr>
        <w:spacing w:line="269" w:lineRule="auto"/>
        <w:ind w:left="284" w:firstLine="142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с</w:t>
      </w:r>
      <w:r w:rsidR="00FF31F4" w:rsidRPr="00FF31F4">
        <w:rPr>
          <w:rFonts w:ascii="Times New Roman" w:eastAsia="Times New Roman" w:hAnsi="Times New Roman" w:cs="Times New Roman"/>
          <w:color w:val="auto"/>
        </w:rPr>
        <w:t>оздает и использует источники библиографической информации: каталоги, картотеки, методические материалы;</w:t>
      </w:r>
    </w:p>
    <w:p w:rsidR="00FF31F4" w:rsidRPr="00512676" w:rsidRDefault="003C5B7F" w:rsidP="00512676">
      <w:pPr>
        <w:numPr>
          <w:ilvl w:val="0"/>
          <w:numId w:val="5"/>
        </w:numPr>
        <w:spacing w:line="269" w:lineRule="auto"/>
        <w:ind w:left="284" w:firstLine="142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организует обслуживание населения</w:t>
      </w:r>
      <w:r w:rsidR="00FF31F4" w:rsidRPr="00512676">
        <w:rPr>
          <w:rFonts w:ascii="Times New Roman" w:hAnsi="Times New Roman" w:cs="Times New Roman"/>
        </w:rPr>
        <w:t xml:space="preserve"> Николаевского муниципального района документами и библиографической информацией на основе сочетания бесплатности и </w:t>
      </w:r>
      <w:r w:rsidR="00FF31F4" w:rsidRPr="00512676">
        <w:rPr>
          <w:rFonts w:ascii="Times New Roman" w:hAnsi="Times New Roman" w:cs="Times New Roman"/>
        </w:rPr>
        <w:lastRenderedPageBreak/>
        <w:t>общедоступности.</w:t>
      </w:r>
    </w:p>
    <w:p w:rsidR="00FF31F4" w:rsidRPr="00512676" w:rsidRDefault="00FF31F4" w:rsidP="00512676">
      <w:pPr>
        <w:pStyle w:val="a6"/>
        <w:rPr>
          <w:rFonts w:ascii="Times New Roman" w:hAnsi="Times New Roman" w:cs="Times New Roman"/>
        </w:rPr>
      </w:pPr>
      <w:r w:rsidRPr="005D0367">
        <w:rPr>
          <w:rFonts w:ascii="Times New Roman" w:hAnsi="Times New Roman" w:cs="Times New Roman"/>
          <w:b/>
        </w:rPr>
        <w:t>3</w:t>
      </w:r>
      <w:r w:rsidRPr="00512676">
        <w:rPr>
          <w:rFonts w:ascii="Times New Roman" w:hAnsi="Times New Roman" w:cs="Times New Roman"/>
        </w:rPr>
        <w:t xml:space="preserve">. </w:t>
      </w:r>
      <w:r w:rsidRPr="00512676">
        <w:rPr>
          <w:rFonts w:ascii="Times New Roman" w:hAnsi="Times New Roman" w:cs="Times New Roman"/>
          <w:b/>
          <w:bCs/>
        </w:rPr>
        <w:t xml:space="preserve">Основные </w:t>
      </w:r>
      <w:r w:rsidR="003C5B7F">
        <w:rPr>
          <w:rFonts w:ascii="Times New Roman" w:hAnsi="Times New Roman" w:cs="Times New Roman"/>
          <w:b/>
          <w:bCs/>
        </w:rPr>
        <w:t>функции МКУК «ЦРБ»</w:t>
      </w:r>
    </w:p>
    <w:p w:rsidR="00FF31F4" w:rsidRPr="00FF31F4" w:rsidRDefault="00FF31F4" w:rsidP="00512676">
      <w:pPr>
        <w:spacing w:line="254" w:lineRule="auto"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3.1.</w:t>
      </w:r>
      <w:r w:rsidR="00512676">
        <w:rPr>
          <w:rFonts w:ascii="Times New Roman" w:eastAsia="Times New Roman" w:hAnsi="Times New Roman" w:cs="Times New Roman"/>
          <w:color w:val="auto"/>
        </w:rPr>
        <w:t xml:space="preserve"> </w:t>
      </w:r>
      <w:r w:rsidR="003C5B7F" w:rsidRPr="003C5B7F">
        <w:rPr>
          <w:rFonts w:ascii="Times New Roman" w:hAnsi="Times New Roman" w:cs="Times New Roman"/>
          <w:bCs/>
        </w:rPr>
        <w:t>МКУК «ЦРБ</w:t>
      </w:r>
      <w:r w:rsidR="003C5B7F">
        <w:rPr>
          <w:rFonts w:ascii="Times New Roman" w:hAnsi="Times New Roman" w:cs="Times New Roman"/>
          <w:b/>
          <w:bCs/>
        </w:rPr>
        <w:t xml:space="preserve">» </w:t>
      </w:r>
      <w:r w:rsidR="003C5B7F">
        <w:rPr>
          <w:rFonts w:ascii="Times New Roman" w:eastAsia="Times New Roman" w:hAnsi="Times New Roman" w:cs="Times New Roman"/>
          <w:color w:val="auto"/>
        </w:rPr>
        <w:t>я</w:t>
      </w:r>
      <w:r w:rsidRPr="00FF31F4">
        <w:rPr>
          <w:rFonts w:ascii="Times New Roman" w:eastAsia="Times New Roman" w:hAnsi="Times New Roman" w:cs="Times New Roman"/>
          <w:color w:val="auto"/>
        </w:rPr>
        <w:t>вляется центром библиотечного дела в Нико</w:t>
      </w:r>
      <w:r w:rsidR="003C5B7F">
        <w:rPr>
          <w:rFonts w:ascii="Times New Roman" w:eastAsia="Times New Roman" w:hAnsi="Times New Roman" w:cs="Times New Roman"/>
          <w:color w:val="auto"/>
        </w:rPr>
        <w:t>лаевском муниципальном районе, к</w:t>
      </w:r>
      <w:r w:rsidRPr="00FF31F4">
        <w:rPr>
          <w:rFonts w:ascii="Times New Roman" w:eastAsia="Times New Roman" w:hAnsi="Times New Roman" w:cs="Times New Roman"/>
          <w:color w:val="auto"/>
        </w:rPr>
        <w:t>оординирует деятельность муниципальных библиотек поселений.</w:t>
      </w:r>
    </w:p>
    <w:p w:rsidR="00FF31F4" w:rsidRPr="00FF31F4" w:rsidRDefault="00FF31F4" w:rsidP="00512676">
      <w:pPr>
        <w:spacing w:line="254" w:lineRule="auto"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3.2.</w:t>
      </w:r>
      <w:r w:rsidR="00512676">
        <w:rPr>
          <w:rFonts w:ascii="Times New Roman" w:eastAsia="Times New Roman" w:hAnsi="Times New Roman" w:cs="Times New Roman"/>
          <w:color w:val="auto"/>
        </w:rPr>
        <w:t xml:space="preserve"> </w:t>
      </w:r>
      <w:r w:rsidRPr="00FF31F4">
        <w:rPr>
          <w:rFonts w:ascii="Times New Roman" w:eastAsia="Times New Roman" w:hAnsi="Times New Roman" w:cs="Times New Roman"/>
          <w:color w:val="auto"/>
        </w:rPr>
        <w:t>Осуществляет учет документов, сбор, анализ и обработку статистической информации для предоставления сводной отчетности по работе муниципальных библиотек Николаевского муниципального района в вышестоящие организации, подготовку методических материалов.</w:t>
      </w:r>
    </w:p>
    <w:p w:rsidR="00FF31F4" w:rsidRPr="00FF31F4" w:rsidRDefault="00FF31F4" w:rsidP="00512676">
      <w:pPr>
        <w:numPr>
          <w:ilvl w:val="0"/>
          <w:numId w:val="4"/>
        </w:numPr>
        <w:tabs>
          <w:tab w:val="left" w:pos="426"/>
          <w:tab w:val="left" w:pos="851"/>
        </w:tabs>
        <w:spacing w:line="254" w:lineRule="auto"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Анализирует и обобщает опыт работы муниципальных библиотек Николаевского муниципального района.</w:t>
      </w:r>
    </w:p>
    <w:p w:rsidR="00FF31F4" w:rsidRPr="00FF31F4" w:rsidRDefault="00FF31F4" w:rsidP="00512676">
      <w:pPr>
        <w:numPr>
          <w:ilvl w:val="0"/>
          <w:numId w:val="4"/>
        </w:numPr>
        <w:tabs>
          <w:tab w:val="left" w:pos="526"/>
          <w:tab w:val="left" w:pos="851"/>
        </w:tabs>
        <w:spacing w:line="254" w:lineRule="auto"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Осуществляет книгообмен между МКУК «ЦРБ» и библиотеками поселений.</w:t>
      </w:r>
    </w:p>
    <w:p w:rsidR="00FF31F4" w:rsidRPr="00FF31F4" w:rsidRDefault="00FF31F4" w:rsidP="00512676">
      <w:pPr>
        <w:numPr>
          <w:ilvl w:val="0"/>
          <w:numId w:val="4"/>
        </w:numPr>
        <w:tabs>
          <w:tab w:val="left" w:pos="526"/>
          <w:tab w:val="left" w:pos="851"/>
        </w:tabs>
        <w:spacing w:line="254" w:lineRule="auto"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Организует работу с пользователями: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выдачу документов во временное пользование;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изучение интересов, запросов пользователей и удовлетворение их с помощью собственного фонда, МБА;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оказание справочной и консультативной помощи;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справочно-библиографическое и информационное обслуживание пользователей;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организация книжных выставок;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проведение культурно-просветительских мероприятий, читательских акций, конкурсов, конференций;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создание клубов, кружков, объединений;</w:t>
      </w:r>
    </w:p>
    <w:p w:rsidR="00FF31F4" w:rsidRPr="00FF31F4" w:rsidRDefault="00FF31F4" w:rsidP="00512676">
      <w:pPr>
        <w:numPr>
          <w:ilvl w:val="0"/>
          <w:numId w:val="6"/>
        </w:numPr>
        <w:tabs>
          <w:tab w:val="left" w:pos="284"/>
        </w:tabs>
        <w:spacing w:line="254" w:lineRule="auto"/>
        <w:ind w:left="709" w:hanging="283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 xml:space="preserve">проведение массовой работы, праздников, участие </w:t>
      </w:r>
      <w:proofErr w:type="gramStart"/>
      <w:r w:rsidRPr="00FF31F4">
        <w:rPr>
          <w:rFonts w:ascii="Times New Roman" w:eastAsia="Times New Roman" w:hAnsi="Times New Roman" w:cs="Times New Roman"/>
          <w:color w:val="auto"/>
        </w:rPr>
        <w:t>в</w:t>
      </w:r>
      <w:proofErr w:type="gramEnd"/>
      <w:r w:rsidRPr="00FF31F4">
        <w:rPr>
          <w:rFonts w:ascii="Times New Roman" w:eastAsia="Times New Roman" w:hAnsi="Times New Roman" w:cs="Times New Roman"/>
          <w:color w:val="auto"/>
        </w:rPr>
        <w:t xml:space="preserve"> аналогичных областных</w:t>
      </w:r>
    </w:p>
    <w:p w:rsidR="00FF31F4" w:rsidRPr="00FF31F4" w:rsidRDefault="00FF31F4" w:rsidP="00512676">
      <w:pPr>
        <w:tabs>
          <w:tab w:val="left" w:pos="284"/>
        </w:tabs>
        <w:ind w:hanging="283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FF31F4">
        <w:rPr>
          <w:rFonts w:ascii="Times New Roman" w:eastAsia="Times New Roman" w:hAnsi="Times New Roman" w:cs="Times New Roman"/>
          <w:color w:val="auto"/>
        </w:rPr>
        <w:t>мероприятиях</w:t>
      </w:r>
      <w:proofErr w:type="gramEnd"/>
      <w:r w:rsidRPr="00FF31F4">
        <w:rPr>
          <w:rFonts w:ascii="Times New Roman" w:eastAsia="Times New Roman" w:hAnsi="Times New Roman" w:cs="Times New Roman"/>
          <w:color w:val="auto"/>
        </w:rPr>
        <w:t>.</w:t>
      </w:r>
    </w:p>
    <w:p w:rsidR="00FF31F4" w:rsidRPr="00FF31F4" w:rsidRDefault="00FF31F4" w:rsidP="00512676">
      <w:pPr>
        <w:numPr>
          <w:ilvl w:val="0"/>
          <w:numId w:val="4"/>
        </w:numPr>
        <w:tabs>
          <w:tab w:val="left" w:pos="522"/>
          <w:tab w:val="left" w:pos="709"/>
          <w:tab w:val="left" w:pos="851"/>
        </w:tabs>
        <w:ind w:firstLine="426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Формирует фонд документов на различных носителях:</w:t>
      </w:r>
    </w:p>
    <w:p w:rsidR="00FF31F4" w:rsidRPr="00FF31F4" w:rsidRDefault="00FF31F4" w:rsidP="00512676">
      <w:pPr>
        <w:numPr>
          <w:ilvl w:val="0"/>
          <w:numId w:val="7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текущее комплектование библиотечного фонда;</w:t>
      </w:r>
    </w:p>
    <w:p w:rsidR="00FF31F4" w:rsidRPr="00FF31F4" w:rsidRDefault="00FF31F4" w:rsidP="00512676">
      <w:pPr>
        <w:numPr>
          <w:ilvl w:val="0"/>
          <w:numId w:val="7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прием, учет и техническая обработка поступивших документов;</w:t>
      </w:r>
    </w:p>
    <w:p w:rsidR="00FF31F4" w:rsidRPr="00FF31F4" w:rsidRDefault="00FF31F4" w:rsidP="00512676">
      <w:pPr>
        <w:numPr>
          <w:ilvl w:val="0"/>
          <w:numId w:val="7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изучение состава и использования библиотечного фонда;</w:t>
      </w:r>
    </w:p>
    <w:p w:rsidR="00FF31F4" w:rsidRPr="00FF31F4" w:rsidRDefault="00FF31F4" w:rsidP="00512676">
      <w:pPr>
        <w:numPr>
          <w:ilvl w:val="0"/>
          <w:numId w:val="7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списание устаревших и ветхих документов.</w:t>
      </w:r>
    </w:p>
    <w:p w:rsidR="00FF31F4" w:rsidRPr="00FF31F4" w:rsidRDefault="00FF31F4" w:rsidP="00512676">
      <w:pPr>
        <w:numPr>
          <w:ilvl w:val="0"/>
          <w:numId w:val="4"/>
        </w:numPr>
        <w:tabs>
          <w:tab w:val="left" w:pos="526"/>
          <w:tab w:val="left" w:pos="851"/>
        </w:tabs>
        <w:ind w:firstLine="426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Занимается созданием и ведением информационно-поискового аппарата:</w:t>
      </w:r>
    </w:p>
    <w:p w:rsidR="00FF31F4" w:rsidRPr="00FF31F4" w:rsidRDefault="003C5B7F" w:rsidP="00512676">
      <w:pPr>
        <w:tabs>
          <w:tab w:val="left" w:pos="851"/>
        </w:tabs>
        <w:spacing w:after="40"/>
        <w:ind w:firstLine="426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</w:t>
      </w:r>
      <w:r w:rsidR="00FF31F4" w:rsidRPr="00FF31F4">
        <w:rPr>
          <w:rFonts w:ascii="Times New Roman" w:eastAsia="Times New Roman" w:hAnsi="Times New Roman" w:cs="Times New Roman"/>
          <w:color w:val="auto"/>
        </w:rPr>
        <w:t>а/ каталогов: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8"/>
        <w:gridCol w:w="7723"/>
      </w:tblGrid>
      <w:tr w:rsidR="00FF31F4" w:rsidRPr="00FF31F4" w:rsidTr="00D97687">
        <w:trPr>
          <w:trHeight w:hRule="exact" w:val="806"/>
          <w:jc w:val="center"/>
        </w:trPr>
        <w:tc>
          <w:tcPr>
            <w:tcW w:w="2078" w:type="dxa"/>
            <w:shd w:val="clear" w:color="auto" w:fill="FFFFFF"/>
          </w:tcPr>
          <w:p w:rsidR="00FF31F4" w:rsidRPr="00FF31F4" w:rsidRDefault="00FF31F4" w:rsidP="00FF31F4"/>
        </w:tc>
        <w:tc>
          <w:tcPr>
            <w:tcW w:w="7723" w:type="dxa"/>
            <w:shd w:val="clear" w:color="auto" w:fill="FFFFFF"/>
          </w:tcPr>
          <w:p w:rsidR="00512676" w:rsidRDefault="00FF31F4" w:rsidP="00512676">
            <w:pPr>
              <w:pStyle w:val="a7"/>
              <w:numPr>
                <w:ilvl w:val="0"/>
                <w:numId w:val="10"/>
              </w:numPr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512676">
              <w:rPr>
                <w:rFonts w:ascii="Times New Roman" w:eastAsia="Times New Roman" w:hAnsi="Times New Roman" w:cs="Times New Roman"/>
                <w:color w:val="auto"/>
              </w:rPr>
              <w:t>учетный;</w:t>
            </w:r>
          </w:p>
          <w:p w:rsidR="00512676" w:rsidRDefault="00FF31F4" w:rsidP="00512676">
            <w:pPr>
              <w:pStyle w:val="a7"/>
              <w:numPr>
                <w:ilvl w:val="0"/>
                <w:numId w:val="10"/>
              </w:numPr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512676">
              <w:rPr>
                <w:rFonts w:ascii="Times New Roman" w:eastAsia="Times New Roman" w:hAnsi="Times New Roman" w:cs="Times New Roman"/>
                <w:color w:val="auto"/>
              </w:rPr>
              <w:t>алфавитный;</w:t>
            </w:r>
          </w:p>
          <w:p w:rsidR="00FF31F4" w:rsidRPr="00512676" w:rsidRDefault="00FF31F4" w:rsidP="00512676">
            <w:pPr>
              <w:pStyle w:val="a7"/>
              <w:numPr>
                <w:ilvl w:val="0"/>
                <w:numId w:val="10"/>
              </w:numPr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512676">
              <w:rPr>
                <w:rFonts w:ascii="Times New Roman" w:eastAsia="Times New Roman" w:hAnsi="Times New Roman" w:cs="Times New Roman"/>
                <w:color w:val="auto"/>
              </w:rPr>
              <w:t>систематический.</w:t>
            </w:r>
          </w:p>
        </w:tc>
      </w:tr>
      <w:tr w:rsidR="00FF31F4" w:rsidRPr="00FF31F4" w:rsidTr="00D97687">
        <w:trPr>
          <w:trHeight w:hRule="exact" w:val="1939"/>
          <w:jc w:val="center"/>
        </w:trPr>
        <w:tc>
          <w:tcPr>
            <w:tcW w:w="2078" w:type="dxa"/>
            <w:shd w:val="clear" w:color="auto" w:fill="FFFFFF"/>
          </w:tcPr>
          <w:p w:rsidR="00FF31F4" w:rsidRPr="00FF31F4" w:rsidRDefault="00FF31F4" w:rsidP="00FF31F4">
            <w:pPr>
              <w:ind w:firstLine="720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FF31F4">
              <w:rPr>
                <w:rFonts w:ascii="Times New Roman" w:eastAsia="Times New Roman" w:hAnsi="Times New Roman" w:cs="Times New Roman"/>
                <w:color w:val="auto"/>
              </w:rPr>
              <w:t>б</w:t>
            </w:r>
            <w:proofErr w:type="gramEnd"/>
            <w:r w:rsidRPr="00FF31F4">
              <w:rPr>
                <w:rFonts w:ascii="Times New Roman" w:eastAsia="Times New Roman" w:hAnsi="Times New Roman" w:cs="Times New Roman"/>
                <w:color w:val="auto"/>
              </w:rPr>
              <w:t>/ картотек:</w:t>
            </w:r>
          </w:p>
        </w:tc>
        <w:tc>
          <w:tcPr>
            <w:tcW w:w="7723" w:type="dxa"/>
            <w:shd w:val="clear" w:color="auto" w:fill="FFFFFF"/>
            <w:vAlign w:val="bottom"/>
          </w:tcPr>
          <w:p w:rsidR="00FF31F4" w:rsidRPr="00FF31F4" w:rsidRDefault="00FF31F4" w:rsidP="00512676">
            <w:pPr>
              <w:numPr>
                <w:ilvl w:val="0"/>
                <w:numId w:val="11"/>
              </w:numPr>
              <w:tabs>
                <w:tab w:val="left" w:pos="0"/>
              </w:tabs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FF31F4">
              <w:rPr>
                <w:rFonts w:ascii="Times New Roman" w:eastAsia="Times New Roman" w:hAnsi="Times New Roman" w:cs="Times New Roman"/>
                <w:color w:val="auto"/>
              </w:rPr>
              <w:t>сис</w:t>
            </w:r>
            <w:r w:rsidR="003C5B7F">
              <w:rPr>
                <w:rFonts w:ascii="Times New Roman" w:eastAsia="Times New Roman" w:hAnsi="Times New Roman" w:cs="Times New Roman"/>
                <w:color w:val="auto"/>
              </w:rPr>
              <w:t>тематическая картотека статей (</w:t>
            </w:r>
            <w:r w:rsidRPr="00FF31F4">
              <w:rPr>
                <w:rFonts w:ascii="Times New Roman" w:eastAsia="Times New Roman" w:hAnsi="Times New Roman" w:cs="Times New Roman"/>
                <w:color w:val="auto"/>
              </w:rPr>
              <w:t>СКС);</w:t>
            </w:r>
          </w:p>
          <w:p w:rsidR="00FF31F4" w:rsidRPr="00FF31F4" w:rsidRDefault="00FF31F4" w:rsidP="00512676">
            <w:pPr>
              <w:numPr>
                <w:ilvl w:val="0"/>
                <w:numId w:val="11"/>
              </w:numPr>
              <w:tabs>
                <w:tab w:val="left" w:pos="0"/>
              </w:tabs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FF31F4">
              <w:rPr>
                <w:rFonts w:ascii="Times New Roman" w:eastAsia="Times New Roman" w:hAnsi="Times New Roman" w:cs="Times New Roman"/>
                <w:color w:val="auto"/>
              </w:rPr>
              <w:t>краеведческая картотека (</w:t>
            </w:r>
            <w:proofErr w:type="gramStart"/>
            <w:r w:rsidRPr="00FF31F4">
              <w:rPr>
                <w:rFonts w:ascii="Times New Roman" w:eastAsia="Times New Roman" w:hAnsi="Times New Roman" w:cs="Times New Roman"/>
                <w:color w:val="auto"/>
              </w:rPr>
              <w:t>или раздел краеведение</w:t>
            </w:r>
            <w:proofErr w:type="gramEnd"/>
            <w:r w:rsidRPr="00FF31F4">
              <w:rPr>
                <w:rFonts w:ascii="Times New Roman" w:eastAsia="Times New Roman" w:hAnsi="Times New Roman" w:cs="Times New Roman"/>
                <w:color w:val="auto"/>
              </w:rPr>
              <w:t xml:space="preserve"> в СКС);</w:t>
            </w:r>
          </w:p>
          <w:p w:rsidR="00FF31F4" w:rsidRPr="00FF31F4" w:rsidRDefault="00FF31F4" w:rsidP="00512676">
            <w:pPr>
              <w:numPr>
                <w:ilvl w:val="0"/>
                <w:numId w:val="11"/>
              </w:numPr>
              <w:tabs>
                <w:tab w:val="left" w:pos="0"/>
              </w:tabs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FF31F4">
              <w:rPr>
                <w:rFonts w:ascii="Times New Roman" w:eastAsia="Times New Roman" w:hAnsi="Times New Roman" w:cs="Times New Roman"/>
                <w:color w:val="auto"/>
              </w:rPr>
              <w:t>картотека заглавий художественных произведений;</w:t>
            </w:r>
          </w:p>
          <w:p w:rsidR="00FF31F4" w:rsidRPr="00FF31F4" w:rsidRDefault="00FF31F4" w:rsidP="00512676">
            <w:pPr>
              <w:numPr>
                <w:ilvl w:val="0"/>
                <w:numId w:val="11"/>
              </w:numPr>
              <w:tabs>
                <w:tab w:val="left" w:pos="0"/>
              </w:tabs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FF31F4">
              <w:rPr>
                <w:rFonts w:ascii="Times New Roman" w:eastAsia="Times New Roman" w:hAnsi="Times New Roman" w:cs="Times New Roman"/>
                <w:color w:val="auto"/>
              </w:rPr>
              <w:t>тематическая картотека художественных произведений;</w:t>
            </w:r>
          </w:p>
          <w:p w:rsidR="00FF31F4" w:rsidRPr="00FF31F4" w:rsidRDefault="00FF31F4" w:rsidP="00512676">
            <w:pPr>
              <w:numPr>
                <w:ilvl w:val="0"/>
                <w:numId w:val="11"/>
              </w:numPr>
              <w:tabs>
                <w:tab w:val="left" w:pos="0"/>
              </w:tabs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FF31F4">
              <w:rPr>
                <w:rFonts w:ascii="Times New Roman" w:eastAsia="Times New Roman" w:hAnsi="Times New Roman" w:cs="Times New Roman"/>
                <w:color w:val="auto"/>
              </w:rPr>
              <w:t>картотека рецензий;</w:t>
            </w:r>
          </w:p>
          <w:p w:rsidR="00FF31F4" w:rsidRPr="00FF31F4" w:rsidRDefault="00FF31F4" w:rsidP="00512676">
            <w:pPr>
              <w:numPr>
                <w:ilvl w:val="0"/>
                <w:numId w:val="11"/>
              </w:numPr>
              <w:tabs>
                <w:tab w:val="left" w:pos="0"/>
              </w:tabs>
              <w:ind w:left="308" w:hanging="283"/>
              <w:rPr>
                <w:rFonts w:ascii="Times New Roman" w:eastAsia="Times New Roman" w:hAnsi="Times New Roman" w:cs="Times New Roman"/>
                <w:color w:val="auto"/>
              </w:rPr>
            </w:pPr>
            <w:r w:rsidRPr="00FF31F4">
              <w:rPr>
                <w:rFonts w:ascii="Times New Roman" w:eastAsia="Times New Roman" w:hAnsi="Times New Roman" w:cs="Times New Roman"/>
                <w:color w:val="auto"/>
              </w:rPr>
              <w:t>картотека цитат;</w:t>
            </w:r>
          </w:p>
        </w:tc>
      </w:tr>
    </w:tbl>
    <w:p w:rsidR="00FF31F4" w:rsidRPr="00512676" w:rsidRDefault="00FF31F4" w:rsidP="00512676">
      <w:pPr>
        <w:pStyle w:val="a7"/>
        <w:numPr>
          <w:ilvl w:val="0"/>
          <w:numId w:val="11"/>
        </w:numPr>
        <w:tabs>
          <w:tab w:val="left" w:pos="2127"/>
          <w:tab w:val="left" w:pos="2410"/>
          <w:tab w:val="left" w:pos="3402"/>
        </w:tabs>
        <w:spacing w:line="254" w:lineRule="auto"/>
        <w:rPr>
          <w:rFonts w:ascii="Times New Roman" w:eastAsia="Times New Roman" w:hAnsi="Times New Roman" w:cs="Times New Roman"/>
          <w:color w:val="auto"/>
        </w:rPr>
      </w:pPr>
      <w:r w:rsidRPr="00512676">
        <w:rPr>
          <w:rFonts w:ascii="Times New Roman" w:eastAsia="Times New Roman" w:hAnsi="Times New Roman" w:cs="Times New Roman"/>
          <w:color w:val="auto"/>
        </w:rPr>
        <w:t>картотека методических материалов.</w:t>
      </w:r>
    </w:p>
    <w:p w:rsidR="00FF31F4" w:rsidRPr="00FF31F4" w:rsidRDefault="00FF31F4" w:rsidP="00512676">
      <w:pPr>
        <w:tabs>
          <w:tab w:val="left" w:pos="851"/>
        </w:tabs>
        <w:spacing w:line="254" w:lineRule="auto"/>
        <w:ind w:left="620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 xml:space="preserve"> </w:t>
      </w:r>
      <w:r w:rsidR="00512676">
        <w:rPr>
          <w:rFonts w:ascii="Times New Roman" w:eastAsia="Times New Roman" w:hAnsi="Times New Roman" w:cs="Times New Roman"/>
          <w:color w:val="auto"/>
        </w:rPr>
        <w:t xml:space="preserve"> </w:t>
      </w:r>
      <w:proofErr w:type="gramStart"/>
      <w:r w:rsidRPr="00FF31F4">
        <w:rPr>
          <w:rFonts w:ascii="Times New Roman" w:eastAsia="Times New Roman" w:hAnsi="Times New Roman" w:cs="Times New Roman"/>
          <w:color w:val="auto"/>
        </w:rPr>
        <w:t>в</w:t>
      </w:r>
      <w:proofErr w:type="gramEnd"/>
      <w:r w:rsidRPr="00FF31F4">
        <w:rPr>
          <w:rFonts w:ascii="Times New Roman" w:eastAsia="Times New Roman" w:hAnsi="Times New Roman" w:cs="Times New Roman"/>
          <w:color w:val="auto"/>
        </w:rPr>
        <w:t xml:space="preserve">/ </w:t>
      </w:r>
      <w:proofErr w:type="gramStart"/>
      <w:r w:rsidRPr="00FF31F4">
        <w:rPr>
          <w:rFonts w:ascii="Times New Roman" w:eastAsia="Times New Roman" w:hAnsi="Times New Roman" w:cs="Times New Roman"/>
          <w:color w:val="auto"/>
        </w:rPr>
        <w:t>организация</w:t>
      </w:r>
      <w:proofErr w:type="gramEnd"/>
      <w:r w:rsidRPr="00FF31F4">
        <w:rPr>
          <w:rFonts w:ascii="Times New Roman" w:eastAsia="Times New Roman" w:hAnsi="Times New Roman" w:cs="Times New Roman"/>
          <w:color w:val="auto"/>
        </w:rPr>
        <w:t xml:space="preserve"> электронной базы данных.</w:t>
      </w:r>
    </w:p>
    <w:p w:rsidR="00FF31F4" w:rsidRPr="00FF31F4" w:rsidRDefault="00FF31F4" w:rsidP="00512676">
      <w:pPr>
        <w:spacing w:line="254" w:lineRule="auto"/>
        <w:ind w:left="426"/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3.8. Организует рекламу деятельности МКУК «ЦРБ».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8"/>
        <w:gridCol w:w="7728"/>
      </w:tblGrid>
      <w:tr w:rsidR="00FF31F4" w:rsidRPr="00FF31F4" w:rsidTr="00D97687">
        <w:trPr>
          <w:trHeight w:hRule="exact" w:val="274"/>
          <w:jc w:val="center"/>
        </w:trPr>
        <w:tc>
          <w:tcPr>
            <w:tcW w:w="2078" w:type="dxa"/>
            <w:shd w:val="clear" w:color="auto" w:fill="FFFFFF"/>
            <w:vAlign w:val="bottom"/>
          </w:tcPr>
          <w:p w:rsidR="00FF31F4" w:rsidRPr="00FF31F4" w:rsidRDefault="00FF31F4" w:rsidP="00512676">
            <w:pPr>
              <w:ind w:left="404"/>
              <w:rPr>
                <w:rFonts w:ascii="Times New Roman" w:eastAsia="Times New Roman" w:hAnsi="Times New Roman" w:cs="Times New Roman"/>
                <w:color w:val="auto"/>
              </w:rPr>
            </w:pPr>
            <w:r w:rsidRPr="00FF31F4">
              <w:rPr>
                <w:rFonts w:ascii="Times New Roman" w:eastAsia="Times New Roman" w:hAnsi="Times New Roman" w:cs="Times New Roman"/>
                <w:color w:val="auto"/>
              </w:rPr>
              <w:t>3.9. Организует</w:t>
            </w:r>
          </w:p>
        </w:tc>
        <w:tc>
          <w:tcPr>
            <w:tcW w:w="7728" w:type="dxa"/>
            <w:shd w:val="clear" w:color="auto" w:fill="FFFFFF"/>
            <w:vAlign w:val="bottom"/>
          </w:tcPr>
          <w:p w:rsidR="00FF31F4" w:rsidRPr="00FF31F4" w:rsidRDefault="00512676" w:rsidP="00512676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взаимодействие</w:t>
            </w:r>
            <w:r w:rsidR="00FF31F4" w:rsidRPr="00FF31F4">
              <w:rPr>
                <w:rFonts w:ascii="Times New Roman" w:eastAsia="Times New Roman" w:hAnsi="Times New Roman" w:cs="Times New Roman"/>
                <w:color w:val="auto"/>
              </w:rPr>
              <w:t xml:space="preserve"> с организациями и учреждениями </w:t>
            </w:r>
            <w:proofErr w:type="gramStart"/>
            <w:r w:rsidR="00FF31F4" w:rsidRPr="00FF31F4">
              <w:rPr>
                <w:rFonts w:ascii="Times New Roman" w:eastAsia="Times New Roman" w:hAnsi="Times New Roman" w:cs="Times New Roman"/>
                <w:color w:val="auto"/>
              </w:rPr>
              <w:t>Николаевского</w:t>
            </w:r>
            <w:proofErr w:type="gramEnd"/>
          </w:p>
        </w:tc>
      </w:tr>
    </w:tbl>
    <w:p w:rsidR="00FF31F4" w:rsidRPr="00FF31F4" w:rsidRDefault="00FF31F4" w:rsidP="00FF31F4">
      <w:pPr>
        <w:rPr>
          <w:rFonts w:ascii="Times New Roman" w:eastAsia="Times New Roman" w:hAnsi="Times New Roman" w:cs="Times New Roman"/>
          <w:color w:val="auto"/>
        </w:rPr>
      </w:pPr>
      <w:r w:rsidRPr="00FF31F4">
        <w:rPr>
          <w:rFonts w:ascii="Times New Roman" w:eastAsia="Times New Roman" w:hAnsi="Times New Roman" w:cs="Times New Roman"/>
          <w:color w:val="auto"/>
        </w:rPr>
        <w:t>муниципального района.</w:t>
      </w:r>
    </w:p>
    <w:p w:rsidR="001973EC" w:rsidRPr="005D0367" w:rsidRDefault="005D0367" w:rsidP="005D0367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1973EC" w:rsidRPr="005D0367">
        <w:rPr>
          <w:rFonts w:ascii="Times New Roman" w:hAnsi="Times New Roman" w:cs="Times New Roman"/>
        </w:rPr>
        <w:t>3.10. Разрабатывает программы, планы развития МКУК «ЦРБ», принимает участие в реализации региональных программ.</w:t>
      </w:r>
    </w:p>
    <w:p w:rsidR="005D0367" w:rsidRDefault="005D0367" w:rsidP="005D0367">
      <w:pPr>
        <w:pStyle w:val="a6"/>
        <w:rPr>
          <w:rFonts w:ascii="Times New Roman" w:hAnsi="Times New Roman" w:cs="Times New Roman"/>
          <w:b/>
          <w:bCs/>
        </w:rPr>
      </w:pPr>
    </w:p>
    <w:p w:rsidR="001973EC" w:rsidRPr="005D0367" w:rsidRDefault="001973EC" w:rsidP="005D0367">
      <w:pPr>
        <w:pStyle w:val="a6"/>
        <w:rPr>
          <w:rFonts w:ascii="Times New Roman" w:hAnsi="Times New Roman" w:cs="Times New Roman"/>
        </w:rPr>
      </w:pPr>
      <w:r w:rsidRPr="005D0367">
        <w:rPr>
          <w:rFonts w:ascii="Times New Roman" w:hAnsi="Times New Roman" w:cs="Times New Roman"/>
          <w:b/>
          <w:bCs/>
        </w:rPr>
        <w:t>4. Управление, права и структура МКУК «ЦРБ»</w:t>
      </w:r>
    </w:p>
    <w:p w:rsidR="001973EC" w:rsidRDefault="005D0367" w:rsidP="005D0367">
      <w:pPr>
        <w:pStyle w:val="1"/>
        <w:shd w:val="clear" w:color="auto" w:fill="auto"/>
        <w:tabs>
          <w:tab w:val="left" w:pos="0"/>
          <w:tab w:val="left" w:pos="851"/>
        </w:tabs>
        <w:ind w:firstLine="426"/>
        <w:jc w:val="both"/>
      </w:pPr>
      <w:r>
        <w:t xml:space="preserve">4.1. </w:t>
      </w:r>
      <w:r w:rsidR="001973EC">
        <w:t>МКУК «ЦРБ» осуществляет самостоятельную профессиональную и хозяйственную деятельность в пределах, установленных в Уставе МКУК «ЦРБ» и делегированных ей</w:t>
      </w:r>
      <w:r w:rsidR="003C5B7F">
        <w:t>,</w:t>
      </w:r>
      <w:r w:rsidR="001973EC">
        <w:t xml:space="preserve"> как социально ориентированной некоммерческой организации.</w:t>
      </w:r>
    </w:p>
    <w:p w:rsidR="001973EC" w:rsidRDefault="005D0367" w:rsidP="005D0367">
      <w:pPr>
        <w:pStyle w:val="1"/>
        <w:numPr>
          <w:ilvl w:val="1"/>
          <w:numId w:val="17"/>
        </w:numPr>
        <w:shd w:val="clear" w:color="auto" w:fill="auto"/>
        <w:tabs>
          <w:tab w:val="left" w:pos="0"/>
          <w:tab w:val="left" w:pos="851"/>
        </w:tabs>
        <w:ind w:left="0" w:firstLine="426"/>
        <w:jc w:val="both"/>
      </w:pPr>
      <w:r>
        <w:t xml:space="preserve"> </w:t>
      </w:r>
      <w:r w:rsidR="001973EC">
        <w:t xml:space="preserve">МКУК «ЦРБ» находится в ведомственном подчинении </w:t>
      </w:r>
      <w:r w:rsidR="003C5B7F">
        <w:rPr>
          <w:color w:val="auto"/>
        </w:rPr>
        <w:t>администрации Николаевского муниципального района Волгоградской области,</w:t>
      </w:r>
      <w:r w:rsidR="001973EC" w:rsidRPr="003C5B7F">
        <w:rPr>
          <w:color w:val="auto"/>
        </w:rPr>
        <w:t xml:space="preserve"> </w:t>
      </w:r>
      <w:r w:rsidR="001973EC">
        <w:t>являющегося главным распорядителем бюджетных средств.</w:t>
      </w:r>
    </w:p>
    <w:p w:rsidR="001973EC" w:rsidRDefault="001973EC" w:rsidP="005D0367">
      <w:pPr>
        <w:pStyle w:val="1"/>
        <w:numPr>
          <w:ilvl w:val="1"/>
          <w:numId w:val="17"/>
        </w:numPr>
        <w:shd w:val="clear" w:color="auto" w:fill="auto"/>
        <w:tabs>
          <w:tab w:val="left" w:pos="0"/>
          <w:tab w:val="left" w:pos="851"/>
        </w:tabs>
        <w:ind w:left="0" w:firstLine="426"/>
        <w:jc w:val="both"/>
      </w:pPr>
      <w:r>
        <w:t xml:space="preserve">Собственником имущества МКУК «ЦРБ» является муниципальное образование </w:t>
      </w:r>
      <w:r>
        <w:lastRenderedPageBreak/>
        <w:t>Николаевский муниципальный район Волгоградской области.</w:t>
      </w:r>
    </w:p>
    <w:p w:rsidR="005D0367" w:rsidRDefault="001973EC" w:rsidP="005D0367">
      <w:pPr>
        <w:pStyle w:val="1"/>
        <w:numPr>
          <w:ilvl w:val="1"/>
          <w:numId w:val="17"/>
        </w:numPr>
        <w:shd w:val="clear" w:color="auto" w:fill="auto"/>
        <w:tabs>
          <w:tab w:val="left" w:pos="0"/>
          <w:tab w:val="left" w:pos="284"/>
          <w:tab w:val="left" w:pos="851"/>
        </w:tabs>
        <w:ind w:left="142" w:firstLine="284"/>
        <w:jc w:val="both"/>
      </w:pPr>
      <w:r>
        <w:t>Руководство МКУК «ЦРБ» осуществляет директор. Директор назначается и освобождается от занимаемой должности Учредителем на условиях трудового договора.</w:t>
      </w:r>
    </w:p>
    <w:p w:rsidR="005D0367" w:rsidRDefault="001973EC" w:rsidP="005D0367">
      <w:pPr>
        <w:pStyle w:val="1"/>
        <w:numPr>
          <w:ilvl w:val="1"/>
          <w:numId w:val="17"/>
        </w:numPr>
        <w:shd w:val="clear" w:color="auto" w:fill="auto"/>
        <w:tabs>
          <w:tab w:val="left" w:pos="0"/>
          <w:tab w:val="left" w:pos="284"/>
          <w:tab w:val="left" w:pos="851"/>
        </w:tabs>
        <w:ind w:left="142" w:firstLine="284"/>
        <w:jc w:val="both"/>
      </w:pPr>
      <w:r>
        <w:t>Директор осуществляет текущее руководство МКУК «ЦРБ» на основании Устава, трудового</w:t>
      </w:r>
      <w:r w:rsidR="003C5B7F">
        <w:t xml:space="preserve"> договора и законодательства РФ,</w:t>
      </w:r>
      <w:r>
        <w:t xml:space="preserve"> подотчетен Учредителю.</w:t>
      </w:r>
    </w:p>
    <w:p w:rsidR="005D0367" w:rsidRDefault="001973EC" w:rsidP="005D0367">
      <w:pPr>
        <w:pStyle w:val="1"/>
        <w:numPr>
          <w:ilvl w:val="1"/>
          <w:numId w:val="17"/>
        </w:numPr>
        <w:shd w:val="clear" w:color="auto" w:fill="auto"/>
        <w:tabs>
          <w:tab w:val="left" w:pos="0"/>
          <w:tab w:val="left" w:pos="284"/>
          <w:tab w:val="left" w:pos="851"/>
        </w:tabs>
        <w:ind w:left="142" w:firstLine="284"/>
        <w:jc w:val="both"/>
      </w:pPr>
      <w:r>
        <w:t>Структура и штатное расписание МКУК «ЦРБ» утверждается директором.</w:t>
      </w:r>
    </w:p>
    <w:p w:rsidR="001973EC" w:rsidRDefault="001973EC" w:rsidP="005D0367">
      <w:pPr>
        <w:pStyle w:val="1"/>
        <w:numPr>
          <w:ilvl w:val="1"/>
          <w:numId w:val="17"/>
        </w:numPr>
        <w:shd w:val="clear" w:color="auto" w:fill="auto"/>
        <w:tabs>
          <w:tab w:val="left" w:pos="0"/>
          <w:tab w:val="left" w:pos="284"/>
          <w:tab w:val="left" w:pos="851"/>
        </w:tabs>
        <w:ind w:left="142" w:firstLine="284"/>
        <w:jc w:val="both"/>
      </w:pPr>
      <w:r>
        <w:t>Директор МКУК «ЦРБ»:</w:t>
      </w:r>
    </w:p>
    <w:p w:rsidR="003C5B7F" w:rsidRDefault="003C5B7F" w:rsidP="003C5B7F">
      <w:pPr>
        <w:pStyle w:val="1"/>
        <w:numPr>
          <w:ilvl w:val="0"/>
          <w:numId w:val="22"/>
        </w:numPr>
        <w:shd w:val="clear" w:color="auto" w:fill="auto"/>
        <w:tabs>
          <w:tab w:val="left" w:pos="851"/>
        </w:tabs>
        <w:ind w:left="709"/>
        <w:jc w:val="both"/>
      </w:pPr>
      <w:r>
        <w:t>н</w:t>
      </w:r>
      <w:r w:rsidR="001973EC">
        <w:t>есет полную ответственн</w:t>
      </w:r>
      <w:r>
        <w:t>ость за деятельность Учреждения;</w:t>
      </w:r>
    </w:p>
    <w:p w:rsidR="004F4B11" w:rsidRDefault="003C5B7F" w:rsidP="003C5B7F">
      <w:pPr>
        <w:pStyle w:val="1"/>
        <w:numPr>
          <w:ilvl w:val="0"/>
          <w:numId w:val="22"/>
        </w:numPr>
        <w:shd w:val="clear" w:color="auto" w:fill="auto"/>
        <w:tabs>
          <w:tab w:val="left" w:pos="851"/>
        </w:tabs>
        <w:ind w:left="709"/>
        <w:jc w:val="both"/>
      </w:pPr>
      <w:r>
        <w:t>о</w:t>
      </w:r>
      <w:r w:rsidR="001973EC">
        <w:t>беспечивает соблюдение законности и госуд</w:t>
      </w:r>
      <w:r w:rsidR="004F4B11">
        <w:t>арственной дисциплины, создания</w:t>
      </w:r>
    </w:p>
    <w:p w:rsidR="00D86C1E" w:rsidRDefault="00D86C1E" w:rsidP="00D86C1E">
      <w:pPr>
        <w:pStyle w:val="1"/>
        <w:shd w:val="clear" w:color="auto" w:fill="auto"/>
        <w:tabs>
          <w:tab w:val="left" w:pos="709"/>
          <w:tab w:val="left" w:pos="851"/>
        </w:tabs>
        <w:jc w:val="both"/>
      </w:pPr>
      <w:r>
        <w:t xml:space="preserve"> </w:t>
      </w:r>
      <w:proofErr w:type="gramStart"/>
      <w:r w:rsidR="001973EC">
        <w:t>условии</w:t>
      </w:r>
      <w:proofErr w:type="gramEnd"/>
      <w:r w:rsidR="001973EC">
        <w:t xml:space="preserve"> для сохранения государственной собственности, эффективного использования </w:t>
      </w:r>
      <w:r>
        <w:t xml:space="preserve">   </w:t>
      </w:r>
    </w:p>
    <w:p w:rsidR="001973EC" w:rsidRDefault="00D86C1E" w:rsidP="00D86C1E">
      <w:pPr>
        <w:pStyle w:val="1"/>
        <w:shd w:val="clear" w:color="auto" w:fill="auto"/>
        <w:tabs>
          <w:tab w:val="left" w:pos="709"/>
          <w:tab w:val="left" w:pos="851"/>
        </w:tabs>
        <w:jc w:val="both"/>
      </w:pPr>
      <w:r>
        <w:t xml:space="preserve"> </w:t>
      </w:r>
      <w:r w:rsidR="001973EC">
        <w:t>ресурсов МКУК «ЦРБ» для</w:t>
      </w:r>
      <w:r w:rsidR="003C5B7F">
        <w:t xml:space="preserve"> решения производственных задач;</w:t>
      </w:r>
    </w:p>
    <w:p w:rsidR="003C5B7F" w:rsidRDefault="003C5B7F" w:rsidP="00D86C1E">
      <w:pPr>
        <w:pStyle w:val="1"/>
        <w:numPr>
          <w:ilvl w:val="0"/>
          <w:numId w:val="22"/>
        </w:numPr>
        <w:shd w:val="clear" w:color="auto" w:fill="auto"/>
        <w:tabs>
          <w:tab w:val="left" w:pos="0"/>
          <w:tab w:val="left" w:pos="851"/>
        </w:tabs>
        <w:ind w:left="0" w:firstLine="349"/>
        <w:jc w:val="both"/>
      </w:pPr>
      <w:r>
        <w:t>и</w:t>
      </w:r>
      <w:r w:rsidR="001973EC">
        <w:t xml:space="preserve">здает приказы и распоряжения в пределах своей компетенции и дает указания, </w:t>
      </w:r>
      <w:r w:rsidR="00D86C1E">
        <w:t xml:space="preserve"> </w:t>
      </w:r>
      <w:r w:rsidR="001973EC">
        <w:t xml:space="preserve">обязательные для всех сотрудников; </w:t>
      </w:r>
    </w:p>
    <w:p w:rsidR="00D86C1E" w:rsidRDefault="001973EC" w:rsidP="00D86C1E">
      <w:pPr>
        <w:pStyle w:val="1"/>
        <w:numPr>
          <w:ilvl w:val="0"/>
          <w:numId w:val="22"/>
        </w:numPr>
        <w:shd w:val="clear" w:color="auto" w:fill="auto"/>
        <w:tabs>
          <w:tab w:val="left" w:pos="0"/>
          <w:tab w:val="left" w:pos="851"/>
        </w:tabs>
        <w:ind w:left="709"/>
        <w:jc w:val="both"/>
      </w:pPr>
      <w:r>
        <w:t>утверждает нормативно-регламентирующие до</w:t>
      </w:r>
      <w:r w:rsidR="003C5B7F">
        <w:t>кументы деятельности МКУК «ЦРБ»;</w:t>
      </w:r>
    </w:p>
    <w:p w:rsidR="003C5B7F" w:rsidRDefault="001973EC" w:rsidP="00D86C1E">
      <w:pPr>
        <w:pStyle w:val="1"/>
        <w:numPr>
          <w:ilvl w:val="0"/>
          <w:numId w:val="22"/>
        </w:numPr>
        <w:shd w:val="clear" w:color="auto" w:fill="auto"/>
        <w:tabs>
          <w:tab w:val="left" w:pos="0"/>
          <w:tab w:val="left" w:pos="709"/>
        </w:tabs>
        <w:ind w:left="0" w:firstLine="349"/>
        <w:jc w:val="both"/>
      </w:pPr>
      <w:r>
        <w:t>устанавливает стимулирующие надбавки к должностным окладам и размеры премирования в пределах утвержденного фонд</w:t>
      </w:r>
      <w:r w:rsidR="003C5B7F">
        <w:t>а оплаты труда;</w:t>
      </w:r>
    </w:p>
    <w:p w:rsidR="00D86C1E" w:rsidRDefault="003C5B7F" w:rsidP="00D86C1E">
      <w:pPr>
        <w:pStyle w:val="1"/>
        <w:numPr>
          <w:ilvl w:val="0"/>
          <w:numId w:val="22"/>
        </w:numPr>
        <w:shd w:val="clear" w:color="auto" w:fill="auto"/>
        <w:tabs>
          <w:tab w:val="left" w:pos="0"/>
          <w:tab w:val="left" w:pos="851"/>
        </w:tabs>
        <w:ind w:left="709"/>
        <w:jc w:val="both"/>
      </w:pPr>
      <w:r>
        <w:t xml:space="preserve"> п</w:t>
      </w:r>
      <w:r w:rsidR="001973EC">
        <w:t>ринимает на работу, пе</w:t>
      </w:r>
      <w:r>
        <w:t>реводит и увольняет сотрудников;</w:t>
      </w:r>
    </w:p>
    <w:p w:rsidR="003C5B7F" w:rsidRDefault="003C5B7F" w:rsidP="00D86C1E">
      <w:pPr>
        <w:pStyle w:val="1"/>
        <w:numPr>
          <w:ilvl w:val="0"/>
          <w:numId w:val="22"/>
        </w:numPr>
        <w:shd w:val="clear" w:color="auto" w:fill="auto"/>
        <w:tabs>
          <w:tab w:val="left" w:pos="0"/>
          <w:tab w:val="left" w:pos="851"/>
        </w:tabs>
        <w:ind w:left="709"/>
        <w:jc w:val="both"/>
      </w:pPr>
      <w:r>
        <w:t>п</w:t>
      </w:r>
      <w:r w:rsidR="001973EC">
        <w:t>оощряет и налагает дисциплинарные взыскания на основе действую</w:t>
      </w:r>
      <w:r>
        <w:t xml:space="preserve">щего трудового </w:t>
      </w:r>
      <w:bookmarkStart w:id="0" w:name="_GoBack"/>
      <w:r>
        <w:t>законодательства;</w:t>
      </w:r>
    </w:p>
    <w:bookmarkEnd w:id="0"/>
    <w:p w:rsidR="001973EC" w:rsidRPr="005D0367" w:rsidRDefault="003C5B7F" w:rsidP="003C5B7F">
      <w:pPr>
        <w:pStyle w:val="1"/>
        <w:numPr>
          <w:ilvl w:val="0"/>
          <w:numId w:val="22"/>
        </w:numPr>
        <w:shd w:val="clear" w:color="auto" w:fill="auto"/>
        <w:tabs>
          <w:tab w:val="left" w:pos="0"/>
          <w:tab w:val="left" w:pos="851"/>
        </w:tabs>
        <w:ind w:left="709"/>
        <w:jc w:val="both"/>
      </w:pPr>
      <w:r>
        <w:t>о</w:t>
      </w:r>
      <w:r w:rsidR="001973EC" w:rsidRPr="005D0367">
        <w:t>пределяет должностные обязанностей сотрудников МКУК «ЦРБ».</w:t>
      </w:r>
    </w:p>
    <w:p w:rsidR="001973EC" w:rsidRPr="005D0367" w:rsidRDefault="005D0367" w:rsidP="005D0367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4.8. </w:t>
      </w:r>
      <w:r w:rsidR="001973EC" w:rsidRPr="005D0367">
        <w:rPr>
          <w:rFonts w:ascii="Times New Roman" w:hAnsi="Times New Roman" w:cs="Times New Roman"/>
        </w:rPr>
        <w:t>МКУК «ЦРБ» имеет право:</w:t>
      </w:r>
    </w:p>
    <w:p w:rsidR="001973EC" w:rsidRDefault="001973EC" w:rsidP="005D0367">
      <w:pPr>
        <w:pStyle w:val="1"/>
        <w:numPr>
          <w:ilvl w:val="0"/>
          <w:numId w:val="15"/>
        </w:numPr>
        <w:shd w:val="clear" w:color="auto" w:fill="auto"/>
        <w:spacing w:line="230" w:lineRule="auto"/>
        <w:ind w:left="0" w:firstLine="360"/>
      </w:pPr>
      <w:r>
        <w:t>самостоятельно определять содержание и конкретные формы своей деятельности; определять порядок доступа к фондам;</w:t>
      </w:r>
    </w:p>
    <w:p w:rsidR="001973EC" w:rsidRDefault="001973EC" w:rsidP="00A8443A">
      <w:pPr>
        <w:pStyle w:val="1"/>
        <w:numPr>
          <w:ilvl w:val="0"/>
          <w:numId w:val="15"/>
        </w:numPr>
        <w:shd w:val="clear" w:color="auto" w:fill="auto"/>
        <w:spacing w:line="230" w:lineRule="auto"/>
        <w:ind w:left="0" w:firstLine="426"/>
      </w:pPr>
      <w:r>
        <w:t>применять в соответствии с Правилами пользования библиотекой размеры предоставляемых услуг;</w:t>
      </w:r>
    </w:p>
    <w:p w:rsidR="005D0367" w:rsidRDefault="001973EC" w:rsidP="00A8443A">
      <w:pPr>
        <w:pStyle w:val="1"/>
        <w:numPr>
          <w:ilvl w:val="0"/>
          <w:numId w:val="15"/>
        </w:numPr>
        <w:shd w:val="clear" w:color="auto" w:fill="auto"/>
        <w:spacing w:line="230" w:lineRule="auto"/>
      </w:pPr>
      <w:r>
        <w:t>планировать свою деятельность исходя из потребностей пользователей.</w:t>
      </w:r>
    </w:p>
    <w:p w:rsidR="001973EC" w:rsidRDefault="005D0367" w:rsidP="005D0367">
      <w:pPr>
        <w:pStyle w:val="1"/>
        <w:numPr>
          <w:ilvl w:val="1"/>
          <w:numId w:val="18"/>
        </w:numPr>
        <w:shd w:val="clear" w:color="auto" w:fill="auto"/>
        <w:spacing w:line="230" w:lineRule="auto"/>
        <w:ind w:left="851" w:hanging="425"/>
      </w:pPr>
      <w:r>
        <w:t xml:space="preserve"> </w:t>
      </w:r>
      <w:r w:rsidR="001973EC">
        <w:t>МКУК «ЦРБ» обязана:</w:t>
      </w:r>
    </w:p>
    <w:p w:rsidR="001973EC" w:rsidRDefault="001973EC" w:rsidP="00A8443A">
      <w:pPr>
        <w:pStyle w:val="1"/>
        <w:numPr>
          <w:ilvl w:val="0"/>
          <w:numId w:val="16"/>
        </w:numPr>
        <w:shd w:val="clear" w:color="auto" w:fill="auto"/>
        <w:ind w:left="0" w:firstLine="426"/>
        <w:jc w:val="both"/>
      </w:pPr>
      <w:r>
        <w:t>обеспечить реализацию нрав граждан на доступ к информации и документов из фондов библиотеки;</w:t>
      </w:r>
    </w:p>
    <w:p w:rsidR="001973EC" w:rsidRDefault="001973EC" w:rsidP="00A8443A">
      <w:pPr>
        <w:pStyle w:val="1"/>
        <w:numPr>
          <w:ilvl w:val="0"/>
          <w:numId w:val="16"/>
        </w:numPr>
        <w:shd w:val="clear" w:color="auto" w:fill="auto"/>
        <w:tabs>
          <w:tab w:val="left" w:pos="142"/>
        </w:tabs>
        <w:ind w:left="0" w:firstLine="426"/>
        <w:jc w:val="both"/>
      </w:pPr>
      <w:r>
        <w:t>бесплатно предоставлять следующие виды услуг: получение информации о наличии в библиотечных фондах конкретного документа; полную информацию о составе библиотечного фонда через систему каталогов и другие формы библиотечного информирования; консультативную помощь в поиске и выборе источников информации;</w:t>
      </w:r>
    </w:p>
    <w:p w:rsidR="00555181" w:rsidRDefault="001973EC" w:rsidP="00555181">
      <w:pPr>
        <w:pStyle w:val="1"/>
        <w:numPr>
          <w:ilvl w:val="0"/>
          <w:numId w:val="16"/>
        </w:numPr>
        <w:shd w:val="clear" w:color="auto" w:fill="auto"/>
        <w:ind w:left="0" w:firstLine="426"/>
        <w:jc w:val="both"/>
      </w:pPr>
      <w:r>
        <w:t xml:space="preserve">получение во временное пользование любого документа из библиотечного фонда через читальный зал и абонемент в соответствии с Правилами пользования библиотекой; отчитываться перед Учредителем и органами государственной статистики: </w:t>
      </w:r>
      <w:proofErr w:type="gramStart"/>
      <w:r>
        <w:t>предоставлять сводные отчеты</w:t>
      </w:r>
      <w:proofErr w:type="gramEnd"/>
      <w:r>
        <w:t xml:space="preserve"> по всем направлениям библиотечной деятельности муниципальных библиотек района в ВОУНБ им. М. Горького;</w:t>
      </w:r>
    </w:p>
    <w:p w:rsidR="00555181" w:rsidRPr="00555181" w:rsidRDefault="00555181" w:rsidP="00555181">
      <w:pPr>
        <w:pStyle w:val="1"/>
        <w:numPr>
          <w:ilvl w:val="0"/>
          <w:numId w:val="16"/>
        </w:numPr>
        <w:shd w:val="clear" w:color="auto" w:fill="auto"/>
        <w:ind w:left="0" w:firstLine="426"/>
        <w:jc w:val="both"/>
      </w:pPr>
      <w:r w:rsidRPr="00555181">
        <w:t>нести ответственность за нарушение Правил статистического и бухгалтерского учета и отчетности</w:t>
      </w:r>
      <w:r>
        <w:t>.</w:t>
      </w:r>
    </w:p>
    <w:p w:rsidR="00555181" w:rsidRDefault="00555181" w:rsidP="00555181">
      <w:pPr>
        <w:pStyle w:val="a6"/>
        <w:numPr>
          <w:ilvl w:val="1"/>
          <w:numId w:val="18"/>
        </w:numPr>
        <w:tabs>
          <w:tab w:val="left" w:pos="851"/>
          <w:tab w:val="left" w:pos="993"/>
        </w:tabs>
        <w:ind w:left="0" w:firstLine="426"/>
        <w:rPr>
          <w:rFonts w:ascii="Times New Roman" w:hAnsi="Times New Roman" w:cs="Times New Roman"/>
        </w:rPr>
      </w:pPr>
      <w:r w:rsidRPr="00555181">
        <w:rPr>
          <w:rFonts w:ascii="Times New Roman" w:hAnsi="Times New Roman" w:cs="Times New Roman"/>
        </w:rPr>
        <w:t>Права и обязанности сотру</w:t>
      </w:r>
      <w:r w:rsidR="004F4B11">
        <w:rPr>
          <w:rFonts w:ascii="Times New Roman" w:hAnsi="Times New Roman" w:cs="Times New Roman"/>
        </w:rPr>
        <w:t>дников МКУК «ЦРБ» определяются д</w:t>
      </w:r>
      <w:r w:rsidRPr="00555181">
        <w:rPr>
          <w:rFonts w:ascii="Times New Roman" w:hAnsi="Times New Roman" w:cs="Times New Roman"/>
        </w:rPr>
        <w:t xml:space="preserve">олжностными инструкциями; Правилами внутреннего </w:t>
      </w:r>
      <w:r w:rsidR="004F4B11">
        <w:rPr>
          <w:rFonts w:ascii="Times New Roman" w:hAnsi="Times New Roman" w:cs="Times New Roman"/>
        </w:rPr>
        <w:t>трудового распорядка; п</w:t>
      </w:r>
      <w:r w:rsidRPr="00555181">
        <w:rPr>
          <w:rFonts w:ascii="Times New Roman" w:hAnsi="Times New Roman" w:cs="Times New Roman"/>
        </w:rPr>
        <w:t>риказами директора МКУК «ЦРБ».</w:t>
      </w:r>
    </w:p>
    <w:p w:rsidR="00555181" w:rsidRPr="00555181" w:rsidRDefault="00555181" w:rsidP="00555181">
      <w:pPr>
        <w:pStyle w:val="a6"/>
        <w:numPr>
          <w:ilvl w:val="1"/>
          <w:numId w:val="18"/>
        </w:numPr>
        <w:tabs>
          <w:tab w:val="left" w:pos="851"/>
          <w:tab w:val="left" w:pos="993"/>
        </w:tabs>
        <w:ind w:left="0" w:firstLine="426"/>
        <w:rPr>
          <w:rFonts w:ascii="Times New Roman" w:hAnsi="Times New Roman" w:cs="Times New Roman"/>
        </w:rPr>
      </w:pPr>
      <w:r w:rsidRPr="00555181">
        <w:rPr>
          <w:rFonts w:ascii="Times New Roman" w:eastAsia="Times New Roman" w:hAnsi="Times New Roman" w:cs="Times New Roman"/>
        </w:rPr>
        <w:t>Время и распорядок работы МКУК «ЦРБ» устанавливается директором МКУК «ЦРБ» по согласованию с Учредителем.</w:t>
      </w:r>
    </w:p>
    <w:p w:rsidR="00555181" w:rsidRPr="00555181" w:rsidRDefault="00555181" w:rsidP="00555181">
      <w:pPr>
        <w:pStyle w:val="a6"/>
        <w:tabs>
          <w:tab w:val="left" w:pos="851"/>
          <w:tab w:val="left" w:pos="993"/>
        </w:tabs>
        <w:ind w:left="426"/>
        <w:rPr>
          <w:rFonts w:ascii="Times New Roman" w:hAnsi="Times New Roman" w:cs="Times New Roman"/>
        </w:rPr>
      </w:pPr>
    </w:p>
    <w:p w:rsidR="00555181" w:rsidRPr="00555181" w:rsidRDefault="00555181" w:rsidP="00555181">
      <w:pPr>
        <w:pStyle w:val="a6"/>
        <w:rPr>
          <w:rFonts w:ascii="Times New Roman" w:hAnsi="Times New Roman" w:cs="Times New Roman"/>
          <w:b/>
        </w:rPr>
      </w:pPr>
      <w:r w:rsidRPr="00555181">
        <w:rPr>
          <w:rFonts w:ascii="Times New Roman" w:hAnsi="Times New Roman" w:cs="Times New Roman"/>
          <w:b/>
        </w:rPr>
        <w:t>5. Реорганизация или прекращение деятельности МКУК «ЦРБ»</w:t>
      </w:r>
    </w:p>
    <w:p w:rsidR="00555181" w:rsidRDefault="00555181" w:rsidP="00555181">
      <w:pPr>
        <w:pStyle w:val="a6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Pr="00555181">
        <w:rPr>
          <w:rFonts w:ascii="Times New Roman" w:hAnsi="Times New Roman" w:cs="Times New Roman"/>
        </w:rPr>
        <w:t>Реорганизация или прекращение деятельности Учреждения производятся в порядке, предусмотренном Уставом.</w:t>
      </w:r>
    </w:p>
    <w:p w:rsidR="00555181" w:rsidRPr="00555181" w:rsidRDefault="00555181" w:rsidP="00555181">
      <w:pPr>
        <w:pStyle w:val="a6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 w:rsidRPr="00555181">
        <w:rPr>
          <w:rFonts w:ascii="Times New Roman" w:eastAsia="Times New Roman" w:hAnsi="Times New Roman" w:cs="Times New Roman"/>
        </w:rPr>
        <w:t>В процессе деятельности М</w:t>
      </w:r>
      <w:r>
        <w:rPr>
          <w:rFonts w:ascii="Times New Roman" w:eastAsia="Times New Roman" w:hAnsi="Times New Roman" w:cs="Times New Roman"/>
        </w:rPr>
        <w:t>КУК «ЦРБ» в настоящее Положение могут</w:t>
      </w:r>
      <w:r w:rsidRPr="00555181">
        <w:rPr>
          <w:rFonts w:ascii="Times New Roman" w:eastAsia="Times New Roman" w:hAnsi="Times New Roman" w:cs="Times New Roman"/>
        </w:rPr>
        <w:t xml:space="preserve"> вноситься </w:t>
      </w:r>
      <w:r w:rsidRPr="00555181">
        <w:rPr>
          <w:rFonts w:ascii="Times New Roman" w:eastAsia="Times New Roman" w:hAnsi="Times New Roman" w:cs="Times New Roman"/>
          <w:lang w:eastAsia="en-US" w:bidi="en-US"/>
        </w:rPr>
        <w:t>соответствующие</w:t>
      </w:r>
      <w:r w:rsidRPr="00555181">
        <w:rPr>
          <w:rFonts w:ascii="Times New Roman" w:eastAsia="Times New Roman" w:hAnsi="Times New Roman" w:cs="Times New Roman"/>
        </w:rPr>
        <w:t xml:space="preserve"> изменения и дополнения в связи с вновь принимаемыми решениями директивных органов.</w:t>
      </w:r>
    </w:p>
    <w:p w:rsidR="009B386A" w:rsidRPr="009B386A" w:rsidRDefault="009B386A" w:rsidP="00A8443A">
      <w:pPr>
        <w:pStyle w:val="1"/>
        <w:shd w:val="clear" w:color="auto" w:fill="auto"/>
        <w:spacing w:after="820"/>
        <w:ind w:firstLine="426"/>
      </w:pPr>
    </w:p>
    <w:sectPr w:rsidR="009B386A" w:rsidRPr="009B386A">
      <w:pgSz w:w="11900" w:h="16840"/>
      <w:pgMar w:top="515" w:right="1088" w:bottom="515" w:left="982" w:header="87" w:footer="8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77F" w:rsidRDefault="009C477F">
      <w:r>
        <w:separator/>
      </w:r>
    </w:p>
  </w:endnote>
  <w:endnote w:type="continuationSeparator" w:id="0">
    <w:p w:rsidR="009C477F" w:rsidRDefault="009C4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77F" w:rsidRDefault="009C477F"/>
  </w:footnote>
  <w:footnote w:type="continuationSeparator" w:id="0">
    <w:p w:rsidR="009C477F" w:rsidRDefault="009C477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6DCE"/>
    <w:multiLevelType w:val="multilevel"/>
    <w:tmpl w:val="AE1CFBF4"/>
    <w:lvl w:ilvl="0">
      <w:start w:val="10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5A71EE"/>
    <w:multiLevelType w:val="hybridMultilevel"/>
    <w:tmpl w:val="0120A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8117C6"/>
    <w:multiLevelType w:val="multilevel"/>
    <w:tmpl w:val="8572C5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FC5725"/>
    <w:multiLevelType w:val="hybridMultilevel"/>
    <w:tmpl w:val="CC043144"/>
    <w:lvl w:ilvl="0" w:tplc="041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4">
    <w:nsid w:val="1D7F4A52"/>
    <w:multiLevelType w:val="hybridMultilevel"/>
    <w:tmpl w:val="D0F04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E778E"/>
    <w:multiLevelType w:val="hybridMultilevel"/>
    <w:tmpl w:val="BA446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426F4"/>
    <w:multiLevelType w:val="multilevel"/>
    <w:tmpl w:val="54FCBB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7">
    <w:nsid w:val="31036EF9"/>
    <w:multiLevelType w:val="multilevel"/>
    <w:tmpl w:val="4D229DF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1D710F"/>
    <w:multiLevelType w:val="hybridMultilevel"/>
    <w:tmpl w:val="3300E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365542"/>
    <w:multiLevelType w:val="multilevel"/>
    <w:tmpl w:val="22884558"/>
    <w:lvl w:ilvl="0">
      <w:start w:val="8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1A97FC2"/>
    <w:multiLevelType w:val="hybridMultilevel"/>
    <w:tmpl w:val="56BAA652"/>
    <w:lvl w:ilvl="0" w:tplc="0419000D">
      <w:start w:val="1"/>
      <w:numFmt w:val="bullet"/>
      <w:lvlText w:val=""/>
      <w:lvlJc w:val="left"/>
      <w:pPr>
        <w:ind w:left="2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1">
    <w:nsid w:val="56F1283C"/>
    <w:multiLevelType w:val="hybridMultilevel"/>
    <w:tmpl w:val="84449D74"/>
    <w:lvl w:ilvl="0" w:tplc="04190001">
      <w:start w:val="1"/>
      <w:numFmt w:val="bullet"/>
      <w:lvlText w:val=""/>
      <w:lvlJc w:val="left"/>
      <w:pPr>
        <w:ind w:left="13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3" w:hanging="360"/>
      </w:pPr>
      <w:rPr>
        <w:rFonts w:ascii="Wingdings" w:hAnsi="Wingdings" w:hint="default"/>
      </w:rPr>
    </w:lvl>
  </w:abstractNum>
  <w:abstractNum w:abstractNumId="12">
    <w:nsid w:val="57620F8E"/>
    <w:multiLevelType w:val="hybridMultilevel"/>
    <w:tmpl w:val="F11ECB4E"/>
    <w:lvl w:ilvl="0" w:tplc="041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3">
    <w:nsid w:val="5A2F05B1"/>
    <w:multiLevelType w:val="hybridMultilevel"/>
    <w:tmpl w:val="655CEA84"/>
    <w:lvl w:ilvl="0" w:tplc="041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4">
    <w:nsid w:val="621D3C36"/>
    <w:multiLevelType w:val="multilevel"/>
    <w:tmpl w:val="5EE84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>
    <w:nsid w:val="6C4A2F79"/>
    <w:multiLevelType w:val="multilevel"/>
    <w:tmpl w:val="080E68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10C2901"/>
    <w:multiLevelType w:val="hybridMultilevel"/>
    <w:tmpl w:val="7CD808B2"/>
    <w:lvl w:ilvl="0" w:tplc="0419000D">
      <w:start w:val="1"/>
      <w:numFmt w:val="bullet"/>
      <w:lvlText w:val=""/>
      <w:lvlJc w:val="left"/>
      <w:pPr>
        <w:ind w:left="10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7">
    <w:nsid w:val="772A50A8"/>
    <w:multiLevelType w:val="multilevel"/>
    <w:tmpl w:val="E4AE6B58"/>
    <w:lvl w:ilvl="0">
      <w:start w:val="1"/>
      <w:numFmt w:val="decimal"/>
      <w:lvlText w:val="4.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7B82679"/>
    <w:multiLevelType w:val="hybridMultilevel"/>
    <w:tmpl w:val="931AEC4A"/>
    <w:lvl w:ilvl="0" w:tplc="041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9">
    <w:nsid w:val="787860F2"/>
    <w:multiLevelType w:val="hybridMultilevel"/>
    <w:tmpl w:val="430441B2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>
    <w:nsid w:val="7E4B4865"/>
    <w:multiLevelType w:val="hybridMultilevel"/>
    <w:tmpl w:val="FCACE5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FA53C39"/>
    <w:multiLevelType w:val="multilevel"/>
    <w:tmpl w:val="224AC310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2"/>
  </w:num>
  <w:num w:numId="5">
    <w:abstractNumId w:val="19"/>
  </w:num>
  <w:num w:numId="6">
    <w:abstractNumId w:val="11"/>
  </w:num>
  <w:num w:numId="7">
    <w:abstractNumId w:val="20"/>
  </w:num>
  <w:num w:numId="8">
    <w:abstractNumId w:val="12"/>
  </w:num>
  <w:num w:numId="9">
    <w:abstractNumId w:val="18"/>
  </w:num>
  <w:num w:numId="10">
    <w:abstractNumId w:val="16"/>
  </w:num>
  <w:num w:numId="11">
    <w:abstractNumId w:val="10"/>
  </w:num>
  <w:num w:numId="12">
    <w:abstractNumId w:val="21"/>
  </w:num>
  <w:num w:numId="13">
    <w:abstractNumId w:val="17"/>
  </w:num>
  <w:num w:numId="14">
    <w:abstractNumId w:val="9"/>
  </w:num>
  <w:num w:numId="15">
    <w:abstractNumId w:val="5"/>
  </w:num>
  <w:num w:numId="16">
    <w:abstractNumId w:val="3"/>
  </w:num>
  <w:num w:numId="17">
    <w:abstractNumId w:val="14"/>
  </w:num>
  <w:num w:numId="18">
    <w:abstractNumId w:val="6"/>
  </w:num>
  <w:num w:numId="19">
    <w:abstractNumId w:val="0"/>
  </w:num>
  <w:num w:numId="20">
    <w:abstractNumId w:val="7"/>
  </w:num>
  <w:num w:numId="21">
    <w:abstractNumId w:val="1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E20272"/>
    <w:rsid w:val="000155B3"/>
    <w:rsid w:val="00161877"/>
    <w:rsid w:val="001973EC"/>
    <w:rsid w:val="001A35ED"/>
    <w:rsid w:val="003C5B7F"/>
    <w:rsid w:val="004F4B11"/>
    <w:rsid w:val="00512676"/>
    <w:rsid w:val="00555181"/>
    <w:rsid w:val="005D0367"/>
    <w:rsid w:val="007B03E2"/>
    <w:rsid w:val="009B386A"/>
    <w:rsid w:val="009C477F"/>
    <w:rsid w:val="00A242B2"/>
    <w:rsid w:val="00A8443A"/>
    <w:rsid w:val="00D00A45"/>
    <w:rsid w:val="00D65EE7"/>
    <w:rsid w:val="00D86C1E"/>
    <w:rsid w:val="00E20272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D00A45"/>
    <w:rPr>
      <w:color w:val="000000"/>
    </w:rPr>
  </w:style>
  <w:style w:type="paragraph" w:styleId="a7">
    <w:name w:val="List Paragraph"/>
    <w:basedOn w:val="a"/>
    <w:uiPriority w:val="34"/>
    <w:qFormat/>
    <w:rsid w:val="005126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D00A45"/>
    <w:rPr>
      <w:color w:val="000000"/>
    </w:rPr>
  </w:style>
  <w:style w:type="paragraph" w:styleId="a7">
    <w:name w:val="List Paragraph"/>
    <w:basedOn w:val="a"/>
    <w:uiPriority w:val="34"/>
    <w:qFormat/>
    <w:rsid w:val="00512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Библио</cp:lastModifiedBy>
  <cp:revision>9</cp:revision>
  <dcterms:created xsi:type="dcterms:W3CDTF">2020-10-05T05:56:00Z</dcterms:created>
  <dcterms:modified xsi:type="dcterms:W3CDTF">2020-10-05T08:41:00Z</dcterms:modified>
</cp:coreProperties>
</file>